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9" w:rsidRPr="00CF1667" w:rsidRDefault="00C25246" w:rsidP="003F6A74">
      <w:pPr>
        <w:pStyle w:val="a8"/>
        <w:jc w:val="center"/>
        <w:rPr>
          <w:b/>
        </w:rPr>
      </w:pPr>
      <w:r>
        <w:rPr>
          <w:b/>
        </w:rPr>
        <w:t>ФЕДЕРАЛЬНОЕ</w:t>
      </w:r>
      <w:r w:rsidR="00524429" w:rsidRPr="00CF1667">
        <w:rPr>
          <w:b/>
        </w:rPr>
        <w:t xml:space="preserve"> ГОСУДАРСТВЕННОЕ</w:t>
      </w:r>
      <w:r>
        <w:rPr>
          <w:b/>
        </w:rPr>
        <w:t xml:space="preserve"> БЮДЖЕТНОЕ</w:t>
      </w:r>
      <w:r w:rsidR="00524429" w:rsidRPr="00CF1667">
        <w:rPr>
          <w:b/>
        </w:rPr>
        <w:t xml:space="preserve"> ОБРАЗОВАТЕЛЬНОЕ УЧРЕЖДЕНИЕ</w:t>
      </w:r>
    </w:p>
    <w:p w:rsidR="00524429" w:rsidRPr="00CF1667" w:rsidRDefault="00524429" w:rsidP="003F6A74">
      <w:pPr>
        <w:pStyle w:val="a8"/>
        <w:tabs>
          <w:tab w:val="center" w:pos="4962"/>
          <w:tab w:val="left" w:pos="6720"/>
        </w:tabs>
        <w:jc w:val="center"/>
        <w:rPr>
          <w:b/>
        </w:rPr>
      </w:pPr>
      <w:r w:rsidRPr="00CF1667">
        <w:rPr>
          <w:b/>
        </w:rPr>
        <w:t>ВЫСШЕГО ОБРАЗОВАНИЯ</w:t>
      </w:r>
    </w:p>
    <w:p w:rsidR="00CF1667" w:rsidRDefault="00524429" w:rsidP="003F6A74">
      <w:pPr>
        <w:widowControl/>
        <w:jc w:val="center"/>
        <w:outlineLvl w:val="0"/>
        <w:rPr>
          <w:b/>
        </w:rPr>
      </w:pPr>
      <w:r w:rsidRPr="00CF1667">
        <w:rPr>
          <w:b/>
        </w:rPr>
        <w:t>«УДМУРТСКИЙ ГОСУДАРСТВЕННЫЙ УНИВЕРСИТЕТ»</w:t>
      </w:r>
    </w:p>
    <w:p w:rsidR="005570B9" w:rsidRPr="00D254C9" w:rsidRDefault="00D254C9" w:rsidP="00524429">
      <w:pPr>
        <w:widowControl/>
        <w:jc w:val="center"/>
        <w:outlineLvl w:val="0"/>
        <w:rPr>
          <w:b/>
        </w:rPr>
      </w:pPr>
      <w:r w:rsidRPr="00D254C9">
        <w:rPr>
          <w:b/>
        </w:rPr>
        <w:t>(ФГБОУ ВО «</w:t>
      </w:r>
      <w:proofErr w:type="spellStart"/>
      <w:r w:rsidRPr="00D254C9">
        <w:rPr>
          <w:b/>
        </w:rPr>
        <w:t>УдГУ</w:t>
      </w:r>
      <w:proofErr w:type="spellEnd"/>
      <w:r>
        <w:rPr>
          <w:b/>
        </w:rPr>
        <w:t>»</w:t>
      </w:r>
      <w:r w:rsidRPr="00D254C9">
        <w:rPr>
          <w:b/>
        </w:rPr>
        <w:t>)</w:t>
      </w:r>
    </w:p>
    <w:p w:rsidR="004C0C04" w:rsidRDefault="004C0C04" w:rsidP="005570B9">
      <w:pPr>
        <w:widowControl/>
        <w:outlineLvl w:val="0"/>
        <w:rPr>
          <w:b/>
          <w:sz w:val="24"/>
          <w:szCs w:val="24"/>
        </w:rPr>
      </w:pPr>
    </w:p>
    <w:p w:rsidR="004C0C04" w:rsidRDefault="004C0C04" w:rsidP="005570B9">
      <w:pPr>
        <w:widowControl/>
        <w:outlineLvl w:val="0"/>
        <w:rPr>
          <w:b/>
          <w:sz w:val="24"/>
          <w:szCs w:val="24"/>
        </w:rPr>
      </w:pPr>
    </w:p>
    <w:p w:rsidR="00C25246" w:rsidRPr="005570B9" w:rsidRDefault="00C25246" w:rsidP="005570B9">
      <w:pPr>
        <w:widowControl/>
        <w:outlineLvl w:val="0"/>
        <w:rPr>
          <w:b/>
          <w:sz w:val="24"/>
          <w:szCs w:val="24"/>
        </w:rPr>
      </w:pPr>
    </w:p>
    <w:p w:rsidR="004C0C04" w:rsidRDefault="004C0C04" w:rsidP="005570B9">
      <w:pPr>
        <w:widowControl/>
        <w:outlineLvl w:val="0"/>
        <w:rPr>
          <w:b/>
          <w:sz w:val="24"/>
          <w:szCs w:val="24"/>
        </w:rPr>
      </w:pPr>
    </w:p>
    <w:p w:rsidR="005570B9" w:rsidRPr="005570B9" w:rsidRDefault="005570B9" w:rsidP="005570B9">
      <w:pPr>
        <w:widowControl/>
        <w:outlineLvl w:val="0"/>
        <w:rPr>
          <w:b/>
          <w:sz w:val="24"/>
          <w:szCs w:val="24"/>
        </w:rPr>
      </w:pPr>
      <w:r w:rsidRPr="005570B9">
        <w:rPr>
          <w:b/>
          <w:sz w:val="24"/>
          <w:szCs w:val="24"/>
        </w:rPr>
        <w:t>СОГЛАСОВАНО</w:t>
      </w:r>
      <w:r w:rsidRPr="005570B9">
        <w:rPr>
          <w:b/>
          <w:sz w:val="24"/>
          <w:szCs w:val="24"/>
        </w:rPr>
        <w:tab/>
      </w:r>
      <w:r w:rsidRPr="005570B9">
        <w:rPr>
          <w:b/>
          <w:sz w:val="24"/>
          <w:szCs w:val="24"/>
        </w:rPr>
        <w:tab/>
      </w:r>
      <w:r w:rsidRPr="005570B9">
        <w:rPr>
          <w:b/>
          <w:sz w:val="24"/>
          <w:szCs w:val="24"/>
        </w:rPr>
        <w:tab/>
      </w:r>
      <w:r w:rsidRPr="005570B9">
        <w:rPr>
          <w:b/>
          <w:sz w:val="24"/>
          <w:szCs w:val="24"/>
        </w:rPr>
        <w:tab/>
      </w:r>
      <w:r w:rsidRPr="005570B9">
        <w:rPr>
          <w:b/>
          <w:sz w:val="24"/>
          <w:szCs w:val="24"/>
        </w:rPr>
        <w:tab/>
      </w:r>
      <w:r w:rsidRPr="005570B9">
        <w:rPr>
          <w:b/>
          <w:sz w:val="24"/>
          <w:szCs w:val="24"/>
        </w:rPr>
        <w:tab/>
        <w:t xml:space="preserve">   </w:t>
      </w:r>
      <w:r w:rsidR="00D254C9">
        <w:rPr>
          <w:b/>
          <w:sz w:val="24"/>
          <w:szCs w:val="24"/>
        </w:rPr>
        <w:t xml:space="preserve">     </w:t>
      </w:r>
      <w:r w:rsidRPr="005570B9">
        <w:rPr>
          <w:b/>
          <w:sz w:val="24"/>
          <w:szCs w:val="24"/>
        </w:rPr>
        <w:t>УТВЕРЖДАЮ</w:t>
      </w:r>
    </w:p>
    <w:p w:rsidR="0031598E" w:rsidRDefault="0031598E" w:rsidP="005570B9">
      <w:pPr>
        <w:widowControl/>
        <w:outlineLvl w:val="0"/>
        <w:rPr>
          <w:b/>
          <w:sz w:val="24"/>
          <w:szCs w:val="24"/>
        </w:rPr>
      </w:pPr>
      <w:r w:rsidRPr="0031598E">
        <w:rPr>
          <w:b/>
          <w:sz w:val="24"/>
          <w:szCs w:val="24"/>
        </w:rPr>
        <w:t xml:space="preserve">Председатель первичной организации </w:t>
      </w:r>
      <w:r>
        <w:rPr>
          <w:b/>
          <w:sz w:val="24"/>
          <w:szCs w:val="24"/>
        </w:rPr>
        <w:t xml:space="preserve">                          </w:t>
      </w:r>
      <w:r w:rsidR="00D254C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25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570B9">
        <w:rPr>
          <w:b/>
          <w:sz w:val="24"/>
          <w:szCs w:val="24"/>
        </w:rPr>
        <w:t>Ректор ФГБОУ ВО «</w:t>
      </w:r>
      <w:proofErr w:type="spellStart"/>
      <w:r w:rsidRPr="005570B9">
        <w:rPr>
          <w:b/>
          <w:sz w:val="24"/>
          <w:szCs w:val="24"/>
        </w:rPr>
        <w:t>УдГУ</w:t>
      </w:r>
      <w:proofErr w:type="spellEnd"/>
      <w:r w:rsidRPr="005570B9">
        <w:rPr>
          <w:b/>
          <w:sz w:val="24"/>
          <w:szCs w:val="24"/>
        </w:rPr>
        <w:t>»</w:t>
      </w:r>
    </w:p>
    <w:p w:rsidR="0031598E" w:rsidRDefault="0031598E" w:rsidP="005570B9">
      <w:pPr>
        <w:widowControl/>
        <w:outlineLvl w:val="0"/>
        <w:rPr>
          <w:b/>
          <w:sz w:val="24"/>
          <w:szCs w:val="24"/>
        </w:rPr>
      </w:pPr>
      <w:r w:rsidRPr="0031598E">
        <w:rPr>
          <w:b/>
          <w:sz w:val="24"/>
          <w:szCs w:val="24"/>
        </w:rPr>
        <w:t xml:space="preserve">работников </w:t>
      </w:r>
      <w:r w:rsidR="00D254C9">
        <w:rPr>
          <w:b/>
          <w:sz w:val="24"/>
          <w:szCs w:val="24"/>
        </w:rPr>
        <w:t xml:space="preserve">ФГБОУ ВО </w:t>
      </w:r>
      <w:r w:rsidRPr="0031598E">
        <w:rPr>
          <w:b/>
          <w:sz w:val="24"/>
          <w:szCs w:val="24"/>
        </w:rPr>
        <w:t xml:space="preserve"> </w:t>
      </w:r>
      <w:r w:rsidR="00D254C9">
        <w:rPr>
          <w:b/>
          <w:sz w:val="24"/>
          <w:szCs w:val="24"/>
        </w:rPr>
        <w:t>«</w:t>
      </w:r>
      <w:proofErr w:type="spellStart"/>
      <w:r w:rsidR="00D254C9">
        <w:rPr>
          <w:b/>
          <w:sz w:val="24"/>
          <w:szCs w:val="24"/>
        </w:rPr>
        <w:t>УдГУ</w:t>
      </w:r>
      <w:proofErr w:type="spellEnd"/>
      <w:r w:rsidR="00D254C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</w:t>
      </w:r>
      <w:r w:rsidR="00D254C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______________</w:t>
      </w:r>
      <w:r w:rsidRPr="005570B9">
        <w:rPr>
          <w:b/>
          <w:sz w:val="24"/>
          <w:szCs w:val="24"/>
        </w:rPr>
        <w:t>Г.В. Мерзлякова</w:t>
      </w:r>
    </w:p>
    <w:p w:rsidR="00D254C9" w:rsidRDefault="0031598E" w:rsidP="005570B9">
      <w:pPr>
        <w:widowControl/>
        <w:outlineLvl w:val="0"/>
        <w:rPr>
          <w:b/>
          <w:sz w:val="24"/>
          <w:szCs w:val="24"/>
        </w:rPr>
      </w:pPr>
      <w:r w:rsidRPr="0031598E">
        <w:rPr>
          <w:b/>
          <w:sz w:val="24"/>
          <w:szCs w:val="24"/>
        </w:rPr>
        <w:t xml:space="preserve">Профсоюза работников народного </w:t>
      </w:r>
    </w:p>
    <w:p w:rsidR="005570B9" w:rsidRPr="005570B9" w:rsidRDefault="0031598E" w:rsidP="005570B9">
      <w:pPr>
        <w:widowControl/>
        <w:outlineLvl w:val="0"/>
        <w:rPr>
          <w:b/>
          <w:sz w:val="24"/>
          <w:szCs w:val="24"/>
        </w:rPr>
      </w:pPr>
      <w:r w:rsidRPr="0031598E">
        <w:rPr>
          <w:b/>
          <w:sz w:val="24"/>
          <w:szCs w:val="24"/>
        </w:rPr>
        <w:t xml:space="preserve">образования </w:t>
      </w:r>
      <w:r w:rsidR="00D254C9" w:rsidRPr="0031598E">
        <w:rPr>
          <w:b/>
          <w:sz w:val="24"/>
          <w:szCs w:val="24"/>
        </w:rPr>
        <w:t>и науки РФ</w:t>
      </w:r>
      <w:r w:rsidR="00D254C9" w:rsidRPr="005570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D254C9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</w:t>
      </w:r>
      <w:r w:rsidR="00D254C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«____»____________ 2018 год</w:t>
      </w:r>
      <w:r w:rsidR="00D254C9">
        <w:rPr>
          <w:b/>
          <w:sz w:val="24"/>
          <w:szCs w:val="24"/>
        </w:rPr>
        <w:t xml:space="preserve">           ____</w:t>
      </w:r>
      <w:r w:rsidR="005570B9" w:rsidRPr="005570B9">
        <w:rPr>
          <w:b/>
          <w:sz w:val="24"/>
          <w:szCs w:val="24"/>
        </w:rPr>
        <w:t>_________ А.Е. Анисимов</w:t>
      </w:r>
      <w:r w:rsidR="005570B9" w:rsidRPr="005570B9">
        <w:rPr>
          <w:b/>
          <w:sz w:val="24"/>
          <w:szCs w:val="24"/>
        </w:rPr>
        <w:tab/>
      </w:r>
      <w:r w:rsidR="00D254C9">
        <w:rPr>
          <w:b/>
          <w:sz w:val="24"/>
          <w:szCs w:val="24"/>
        </w:rPr>
        <w:tab/>
      </w:r>
      <w:r w:rsidR="00D254C9">
        <w:rPr>
          <w:b/>
          <w:sz w:val="24"/>
          <w:szCs w:val="24"/>
        </w:rPr>
        <w:tab/>
        <w:t xml:space="preserve">         </w:t>
      </w:r>
      <w:r w:rsidR="00D254C9">
        <w:rPr>
          <w:b/>
          <w:sz w:val="24"/>
          <w:szCs w:val="24"/>
        </w:rPr>
        <w:tab/>
        <w:t xml:space="preserve">    </w:t>
      </w:r>
    </w:p>
    <w:p w:rsidR="005570B9" w:rsidRPr="005570B9" w:rsidRDefault="00A65E6F" w:rsidP="005570B9">
      <w:pPr>
        <w:widowControl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«__</w:t>
      </w:r>
      <w:r w:rsidR="005570B9" w:rsidRPr="005570B9">
        <w:rPr>
          <w:b/>
          <w:sz w:val="24"/>
          <w:szCs w:val="24"/>
        </w:rPr>
        <w:t>»__________  2018 год</w:t>
      </w:r>
      <w:r w:rsidR="005570B9" w:rsidRPr="005570B9">
        <w:rPr>
          <w:b/>
          <w:sz w:val="24"/>
          <w:szCs w:val="24"/>
        </w:rPr>
        <w:tab/>
      </w:r>
      <w:r w:rsidR="005570B9" w:rsidRPr="005570B9">
        <w:rPr>
          <w:b/>
          <w:sz w:val="24"/>
          <w:szCs w:val="24"/>
        </w:rPr>
        <w:tab/>
      </w:r>
      <w:r w:rsidR="005570B9" w:rsidRPr="005570B9">
        <w:rPr>
          <w:b/>
          <w:sz w:val="24"/>
          <w:szCs w:val="24"/>
        </w:rPr>
        <w:tab/>
      </w:r>
      <w:r w:rsidR="005570B9" w:rsidRPr="005570B9">
        <w:rPr>
          <w:b/>
          <w:sz w:val="24"/>
          <w:szCs w:val="24"/>
        </w:rPr>
        <w:tab/>
      </w:r>
      <w:r w:rsidR="005570B9" w:rsidRPr="005570B9">
        <w:rPr>
          <w:b/>
          <w:sz w:val="24"/>
          <w:szCs w:val="24"/>
        </w:rPr>
        <w:tab/>
        <w:t xml:space="preserve">    </w:t>
      </w:r>
    </w:p>
    <w:p w:rsidR="00F30169" w:rsidRDefault="00F30169" w:rsidP="008B5178">
      <w:pPr>
        <w:widowControl/>
        <w:outlineLvl w:val="0"/>
        <w:rPr>
          <w:sz w:val="28"/>
          <w:szCs w:val="28"/>
        </w:rPr>
      </w:pPr>
    </w:p>
    <w:p w:rsidR="00EB76B5" w:rsidRDefault="00EB76B5" w:rsidP="008B5178">
      <w:pPr>
        <w:widowControl/>
        <w:outlineLvl w:val="0"/>
        <w:rPr>
          <w:sz w:val="28"/>
          <w:szCs w:val="28"/>
        </w:rPr>
      </w:pPr>
      <w:bookmarkStart w:id="0" w:name="_GoBack"/>
      <w:bookmarkEnd w:id="0"/>
    </w:p>
    <w:p w:rsidR="00A57730" w:rsidRPr="005570B9" w:rsidRDefault="00A57730" w:rsidP="00217425">
      <w:pPr>
        <w:jc w:val="center"/>
        <w:rPr>
          <w:sz w:val="28"/>
          <w:szCs w:val="28"/>
        </w:rPr>
      </w:pPr>
    </w:p>
    <w:p w:rsidR="00A57730" w:rsidRPr="00C25246" w:rsidRDefault="00EB76B5" w:rsidP="00C25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</w:t>
      </w:r>
    </w:p>
    <w:p w:rsidR="00B4786F" w:rsidRPr="00BF4F89" w:rsidRDefault="005570B9" w:rsidP="005570B9">
      <w:pPr>
        <w:jc w:val="center"/>
        <w:rPr>
          <w:b/>
          <w:sz w:val="24"/>
          <w:szCs w:val="24"/>
        </w:rPr>
      </w:pPr>
      <w:r w:rsidRPr="00BF4F89">
        <w:rPr>
          <w:b/>
          <w:sz w:val="24"/>
          <w:szCs w:val="24"/>
        </w:rPr>
        <w:t xml:space="preserve">ИНСТРУКЦИЯ </w:t>
      </w:r>
    </w:p>
    <w:p w:rsidR="00C36A1D" w:rsidRPr="00BF4F89" w:rsidRDefault="005570B9" w:rsidP="005570B9">
      <w:pPr>
        <w:jc w:val="center"/>
        <w:rPr>
          <w:b/>
          <w:sz w:val="24"/>
          <w:szCs w:val="24"/>
        </w:rPr>
      </w:pPr>
      <w:r w:rsidRPr="00BF4F89">
        <w:rPr>
          <w:b/>
          <w:sz w:val="24"/>
          <w:szCs w:val="24"/>
        </w:rPr>
        <w:t>ПО ОХРАНЕ ТРУДА</w:t>
      </w:r>
      <w:r w:rsidR="000628EE" w:rsidRPr="00BF4F89">
        <w:rPr>
          <w:b/>
          <w:sz w:val="24"/>
          <w:szCs w:val="24"/>
        </w:rPr>
        <w:t xml:space="preserve"> </w:t>
      </w:r>
    </w:p>
    <w:p w:rsidR="00997CF1" w:rsidRDefault="005570B9" w:rsidP="005570B9">
      <w:pPr>
        <w:jc w:val="center"/>
        <w:rPr>
          <w:b/>
          <w:sz w:val="24"/>
          <w:szCs w:val="24"/>
        </w:rPr>
      </w:pPr>
      <w:r w:rsidRPr="00BF4F89">
        <w:rPr>
          <w:b/>
          <w:sz w:val="24"/>
          <w:szCs w:val="24"/>
        </w:rPr>
        <w:t xml:space="preserve">для </w:t>
      </w:r>
      <w:r w:rsidR="00997CF1">
        <w:rPr>
          <w:b/>
          <w:sz w:val="24"/>
          <w:szCs w:val="24"/>
        </w:rPr>
        <w:t>профессорско-преподавательского состава</w:t>
      </w:r>
    </w:p>
    <w:p w:rsidR="00997CF1" w:rsidRDefault="00997CF1" w:rsidP="005570B9">
      <w:pPr>
        <w:jc w:val="center"/>
        <w:rPr>
          <w:b/>
          <w:sz w:val="24"/>
          <w:szCs w:val="24"/>
        </w:rPr>
      </w:pPr>
    </w:p>
    <w:p w:rsidR="00997CF1" w:rsidRDefault="00997CF1" w:rsidP="00557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997CF1" w:rsidRDefault="00997CF1" w:rsidP="00557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997CF1" w:rsidRPr="00997CF1" w:rsidRDefault="00997CF1" w:rsidP="005570B9">
      <w:pPr>
        <w:jc w:val="center"/>
      </w:pPr>
      <w:r w:rsidRPr="00997CF1">
        <w:t>(наименование кафедры, института)</w:t>
      </w:r>
    </w:p>
    <w:p w:rsidR="00997CF1" w:rsidRDefault="00997CF1" w:rsidP="005570B9">
      <w:pPr>
        <w:jc w:val="center"/>
        <w:rPr>
          <w:b/>
          <w:sz w:val="24"/>
          <w:szCs w:val="24"/>
        </w:rPr>
      </w:pPr>
    </w:p>
    <w:p w:rsidR="002F6452" w:rsidRPr="00BF4F89" w:rsidRDefault="002F6452" w:rsidP="00AC641E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5570B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B6FFF">
        <w:rPr>
          <w:b/>
          <w:bCs/>
          <w:color w:val="000000"/>
          <w:sz w:val="24"/>
          <w:szCs w:val="24"/>
        </w:rPr>
        <w:t xml:space="preserve">ИОТ </w:t>
      </w:r>
      <w:r w:rsidR="00AA1744" w:rsidRPr="001B6FFF">
        <w:rPr>
          <w:b/>
          <w:bCs/>
          <w:color w:val="000000"/>
          <w:sz w:val="24"/>
          <w:szCs w:val="24"/>
        </w:rPr>
        <w:t xml:space="preserve">№ </w:t>
      </w:r>
      <w:r w:rsidR="004E3EF3">
        <w:rPr>
          <w:b/>
          <w:bCs/>
          <w:color w:val="000000"/>
          <w:sz w:val="24"/>
          <w:szCs w:val="24"/>
        </w:rPr>
        <w:t>000</w:t>
      </w:r>
      <w:r w:rsidRPr="004E3EF3">
        <w:rPr>
          <w:b/>
          <w:bCs/>
          <w:color w:val="000000"/>
          <w:sz w:val="24"/>
          <w:szCs w:val="24"/>
        </w:rPr>
        <w:t>-2018</w:t>
      </w:r>
    </w:p>
    <w:p w:rsidR="002F6452" w:rsidRDefault="002F6452" w:rsidP="005570B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2F6452" w:rsidRDefault="002F6452" w:rsidP="00B4786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AC641E" w:rsidRDefault="00AC641E" w:rsidP="002F645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5570B9" w:rsidRDefault="005570B9" w:rsidP="002F6452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CF1667" w:rsidRDefault="00CF1667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3F6A74" w:rsidRDefault="003F6A74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CF1667" w:rsidRDefault="00CF1667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4E3EF3" w:rsidRDefault="004E3EF3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F30169" w:rsidRDefault="00F30169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B5178" w:rsidRDefault="008B5178" w:rsidP="0039609E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A62A3A" w:rsidRDefault="00D254C9" w:rsidP="003F6A7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Ижевск </w:t>
      </w:r>
      <w:r w:rsidR="002F6452">
        <w:rPr>
          <w:b/>
          <w:bCs/>
          <w:color w:val="000000"/>
          <w:sz w:val="24"/>
          <w:szCs w:val="24"/>
        </w:rPr>
        <w:t>2018 год</w:t>
      </w:r>
    </w:p>
    <w:p w:rsidR="00F1170A" w:rsidRDefault="005570B9" w:rsidP="00275A0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5570B9">
        <w:rPr>
          <w:b/>
          <w:bCs/>
          <w:color w:val="000000"/>
          <w:sz w:val="24"/>
          <w:szCs w:val="24"/>
        </w:rPr>
        <w:lastRenderedPageBreak/>
        <w:t>ОБЩИЕ</w:t>
      </w:r>
      <w:r>
        <w:rPr>
          <w:b/>
          <w:bCs/>
          <w:color w:val="000000"/>
          <w:sz w:val="24"/>
          <w:szCs w:val="24"/>
        </w:rPr>
        <w:t xml:space="preserve"> ТРЕБОВАНИЯ ИНСТРУКЦИИ ПО ОХРАНЕ ТРУДА ПРЕПОДАВАТЕЛЯ</w:t>
      </w:r>
    </w:p>
    <w:p w:rsidR="00715469" w:rsidRPr="00D50E7D" w:rsidRDefault="00682107" w:rsidP="00F1170A">
      <w:pPr>
        <w:widowControl/>
        <w:autoSpaceDE/>
        <w:autoSpaceDN/>
        <w:adjustRightInd/>
        <w:ind w:left="64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1C3FC1" w:rsidRDefault="001C3FC1" w:rsidP="00D65746">
      <w:pPr>
        <w:pStyle w:val="a7"/>
        <w:numPr>
          <w:ilvl w:val="1"/>
          <w:numId w:val="8"/>
        </w:numPr>
        <w:spacing w:before="0" w:beforeAutospacing="0" w:after="0" w:afterAutospacing="0" w:line="360" w:lineRule="auto"/>
        <w:ind w:left="0" w:firstLine="284"/>
        <w:jc w:val="both"/>
      </w:pPr>
      <w:r>
        <w:t>Настоящая инструкция устанавливает требования охраны труда при выполнении должностных обязанностей профессорско-преподавательским составом (ППС) во время пребывания в служебных помещениях, на рабочих местах и на территории</w:t>
      </w:r>
      <w:r w:rsidRPr="001C3FC1">
        <w:t xml:space="preserve"> </w:t>
      </w:r>
      <w:r>
        <w:t xml:space="preserve">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 (далее – университет, </w:t>
      </w:r>
      <w:proofErr w:type="spellStart"/>
      <w:r>
        <w:t>УдГУ</w:t>
      </w:r>
      <w:proofErr w:type="spellEnd"/>
      <w:r>
        <w:t>).</w:t>
      </w:r>
    </w:p>
    <w:p w:rsidR="00AC641E" w:rsidRDefault="001C3FC1" w:rsidP="00D65746">
      <w:pPr>
        <w:spacing w:line="360" w:lineRule="auto"/>
        <w:ind w:firstLine="284"/>
        <w:jc w:val="both"/>
        <w:rPr>
          <w:sz w:val="24"/>
          <w:szCs w:val="24"/>
        </w:rPr>
      </w:pPr>
      <w:r w:rsidRPr="00732633">
        <w:rPr>
          <w:sz w:val="24"/>
          <w:szCs w:val="24"/>
        </w:rPr>
        <w:t xml:space="preserve">1.2. </w:t>
      </w:r>
      <w:proofErr w:type="gramStart"/>
      <w:r w:rsidRPr="00732633">
        <w:rPr>
          <w:sz w:val="24"/>
          <w:szCs w:val="24"/>
        </w:rPr>
        <w:t xml:space="preserve">Инструкция распространяется на следующие должности: профессор, доцент, старший преподаватель, </w:t>
      </w:r>
      <w:r>
        <w:rPr>
          <w:sz w:val="24"/>
          <w:szCs w:val="24"/>
        </w:rPr>
        <w:t xml:space="preserve">ассистент, преподаватель </w:t>
      </w:r>
      <w:r w:rsidRPr="00732633">
        <w:rPr>
          <w:sz w:val="24"/>
          <w:szCs w:val="24"/>
        </w:rPr>
        <w:t>(далее – преподаватель</w:t>
      </w:r>
      <w:r>
        <w:rPr>
          <w:sz w:val="24"/>
          <w:szCs w:val="24"/>
        </w:rPr>
        <w:t>).</w:t>
      </w:r>
      <w:proofErr w:type="gramEnd"/>
    </w:p>
    <w:p w:rsidR="001C3FC1" w:rsidRDefault="001C3FC1" w:rsidP="00D65746">
      <w:pPr>
        <w:spacing w:line="360" w:lineRule="auto"/>
        <w:ind w:firstLine="284"/>
        <w:jc w:val="both"/>
        <w:rPr>
          <w:rStyle w:val="blk"/>
          <w:sz w:val="24"/>
          <w:szCs w:val="24"/>
        </w:rPr>
      </w:pPr>
      <w:r w:rsidRPr="00732633">
        <w:rPr>
          <w:sz w:val="24"/>
          <w:szCs w:val="24"/>
        </w:rPr>
        <w:t xml:space="preserve">1.3. </w:t>
      </w:r>
      <w:r w:rsidRPr="001C3FC1">
        <w:rPr>
          <w:rStyle w:val="blk"/>
          <w:sz w:val="24"/>
          <w:szCs w:val="24"/>
        </w:rPr>
        <w:t xml:space="preserve">Право на занятие педагогической деятельностью имеют лица, </w:t>
      </w:r>
      <w:r w:rsidRPr="00026E80">
        <w:rPr>
          <w:rStyle w:val="blk"/>
          <w:sz w:val="24"/>
          <w:szCs w:val="24"/>
        </w:rPr>
        <w:t xml:space="preserve">имеющие </w:t>
      </w:r>
      <w:r w:rsidRPr="001C3FC1">
        <w:rPr>
          <w:rStyle w:val="blk"/>
          <w:sz w:val="24"/>
          <w:szCs w:val="24"/>
        </w:rPr>
        <w:t>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62A3A" w:rsidRPr="00AC4770" w:rsidRDefault="00715469" w:rsidP="00275A01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AC4770">
        <w:rPr>
          <w:sz w:val="24"/>
          <w:szCs w:val="24"/>
          <w:lang w:eastAsia="en-US"/>
        </w:rPr>
        <w:t xml:space="preserve">К самостоятельной работе, </w:t>
      </w:r>
      <w:r w:rsidR="00532608" w:rsidRPr="00AC4770">
        <w:rPr>
          <w:sz w:val="24"/>
          <w:szCs w:val="24"/>
          <w:lang w:eastAsia="en-US"/>
        </w:rPr>
        <w:t>допускаются лица</w:t>
      </w:r>
      <w:r w:rsidRPr="00AC4770">
        <w:rPr>
          <w:sz w:val="24"/>
          <w:szCs w:val="24"/>
          <w:lang w:eastAsia="en-US"/>
        </w:rPr>
        <w:t>, прошедшие</w:t>
      </w:r>
      <w:r w:rsidR="00A62A3A" w:rsidRPr="00AC4770">
        <w:rPr>
          <w:sz w:val="24"/>
          <w:szCs w:val="24"/>
          <w:lang w:eastAsia="en-US"/>
        </w:rPr>
        <w:t xml:space="preserve"> и предоставившие</w:t>
      </w:r>
      <w:r w:rsidRPr="00AC4770">
        <w:rPr>
          <w:sz w:val="24"/>
          <w:szCs w:val="24"/>
          <w:lang w:eastAsia="en-US"/>
        </w:rPr>
        <w:t>:</w:t>
      </w:r>
    </w:p>
    <w:p w:rsidR="00715469" w:rsidRDefault="00EB76B5" w:rsidP="00275A0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периодический</w:t>
      </w:r>
      <w:r w:rsidR="009B796C" w:rsidRPr="009B796C">
        <w:rPr>
          <w:sz w:val="24"/>
          <w:szCs w:val="24"/>
          <w:lang w:eastAsia="en-US"/>
        </w:rPr>
        <w:t xml:space="preserve"> </w:t>
      </w:r>
      <w:r w:rsidR="009B796C" w:rsidRPr="00AC4770">
        <w:rPr>
          <w:sz w:val="24"/>
          <w:szCs w:val="24"/>
          <w:lang w:eastAsia="en-US"/>
        </w:rPr>
        <w:t>медицинский осмотр</w:t>
      </w:r>
      <w:r w:rsidR="009B796C">
        <w:rPr>
          <w:sz w:val="24"/>
          <w:szCs w:val="24"/>
          <w:lang w:eastAsia="en-US"/>
        </w:rPr>
        <w:t xml:space="preserve">, </w:t>
      </w:r>
      <w:r w:rsidR="00715469" w:rsidRPr="00AC4770">
        <w:rPr>
          <w:sz w:val="24"/>
          <w:szCs w:val="24"/>
          <w:lang w:eastAsia="en-US"/>
        </w:rPr>
        <w:t xml:space="preserve">не </w:t>
      </w:r>
      <w:proofErr w:type="gramStart"/>
      <w:r w:rsidR="00715469" w:rsidRPr="00AC4770">
        <w:rPr>
          <w:sz w:val="24"/>
          <w:szCs w:val="24"/>
          <w:lang w:eastAsia="en-US"/>
        </w:rPr>
        <w:t>имеющи</w:t>
      </w:r>
      <w:r>
        <w:rPr>
          <w:sz w:val="24"/>
          <w:szCs w:val="24"/>
          <w:lang w:eastAsia="en-US"/>
        </w:rPr>
        <w:t>е</w:t>
      </w:r>
      <w:proofErr w:type="gramEnd"/>
      <w:r w:rsidR="00715469" w:rsidRPr="00AC4770">
        <w:rPr>
          <w:sz w:val="24"/>
          <w:szCs w:val="24"/>
          <w:lang w:eastAsia="en-US"/>
        </w:rPr>
        <w:t xml:space="preserve"> противопоказаний</w:t>
      </w:r>
      <w:r w:rsidR="00715469" w:rsidRPr="00715469">
        <w:rPr>
          <w:sz w:val="24"/>
          <w:szCs w:val="24"/>
          <w:lang w:eastAsia="en-US"/>
        </w:rPr>
        <w:t>;</w:t>
      </w:r>
    </w:p>
    <w:p w:rsidR="00966305" w:rsidRPr="00715469" w:rsidRDefault="00966305" w:rsidP="00275A0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966305">
        <w:rPr>
          <w:sz w:val="24"/>
          <w:szCs w:val="24"/>
          <w:lang w:eastAsia="en-US"/>
        </w:rPr>
        <w:t>иммун</w:t>
      </w:r>
      <w:r w:rsidR="00362714">
        <w:rPr>
          <w:sz w:val="24"/>
          <w:szCs w:val="24"/>
          <w:lang w:eastAsia="en-US"/>
        </w:rPr>
        <w:t>изацию в установленном порядке;</w:t>
      </w:r>
      <w:r w:rsidRPr="00966305">
        <w:rPr>
          <w:sz w:val="24"/>
          <w:szCs w:val="24"/>
          <w:lang w:eastAsia="en-US"/>
        </w:rPr>
        <w:t xml:space="preserve"> </w:t>
      </w:r>
    </w:p>
    <w:p w:rsidR="00715469" w:rsidRPr="00715469" w:rsidRDefault="00715469" w:rsidP="00275A01">
      <w:pPr>
        <w:widowControl/>
        <w:numPr>
          <w:ilvl w:val="0"/>
          <w:numId w:val="3"/>
        </w:numPr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textAlignment w:val="baseline"/>
        <w:rPr>
          <w:sz w:val="24"/>
          <w:szCs w:val="24"/>
          <w:lang w:eastAsia="en-US"/>
        </w:rPr>
      </w:pPr>
      <w:r w:rsidRPr="00715469">
        <w:rPr>
          <w:sz w:val="24"/>
          <w:szCs w:val="24"/>
          <w:lang w:eastAsia="en-US"/>
        </w:rPr>
        <w:t>вводный инструктаж по охране труда;</w:t>
      </w:r>
    </w:p>
    <w:p w:rsidR="00715469" w:rsidRPr="00715469" w:rsidRDefault="00715469" w:rsidP="00275A01">
      <w:pPr>
        <w:widowControl/>
        <w:numPr>
          <w:ilvl w:val="0"/>
          <w:numId w:val="3"/>
        </w:numPr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textAlignment w:val="baseline"/>
        <w:rPr>
          <w:sz w:val="24"/>
          <w:szCs w:val="24"/>
          <w:lang w:eastAsia="en-US"/>
        </w:rPr>
      </w:pPr>
      <w:r w:rsidRPr="00715469">
        <w:rPr>
          <w:sz w:val="24"/>
          <w:szCs w:val="24"/>
          <w:lang w:eastAsia="en-US"/>
        </w:rPr>
        <w:t>первичный инструктаж на рабочем месте;</w:t>
      </w:r>
    </w:p>
    <w:p w:rsidR="00715469" w:rsidRPr="00715469" w:rsidRDefault="00715469" w:rsidP="00275A0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715469">
        <w:rPr>
          <w:sz w:val="24"/>
          <w:szCs w:val="24"/>
          <w:lang w:eastAsia="en-US"/>
        </w:rPr>
        <w:t>противопожарн</w:t>
      </w:r>
      <w:r w:rsidR="00AC4770">
        <w:rPr>
          <w:sz w:val="24"/>
          <w:szCs w:val="24"/>
          <w:lang w:eastAsia="en-US"/>
        </w:rPr>
        <w:t>ый</w:t>
      </w:r>
      <w:r w:rsidRPr="00715469">
        <w:rPr>
          <w:sz w:val="24"/>
          <w:szCs w:val="24"/>
          <w:lang w:eastAsia="en-US"/>
        </w:rPr>
        <w:t xml:space="preserve"> инструктаж (обучение мерам пожарной безопасности);</w:t>
      </w:r>
    </w:p>
    <w:p w:rsidR="00715469" w:rsidRPr="00715469" w:rsidRDefault="00715469" w:rsidP="00275A0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proofErr w:type="gramStart"/>
      <w:r w:rsidRPr="00715469">
        <w:rPr>
          <w:sz w:val="24"/>
          <w:szCs w:val="24"/>
          <w:lang w:eastAsia="en-US"/>
        </w:rPr>
        <w:t>обучение по</w:t>
      </w:r>
      <w:r w:rsidR="00362714">
        <w:rPr>
          <w:sz w:val="24"/>
          <w:szCs w:val="24"/>
          <w:lang w:eastAsia="en-US"/>
        </w:rPr>
        <w:t xml:space="preserve"> охране</w:t>
      </w:r>
      <w:proofErr w:type="gramEnd"/>
      <w:r w:rsidR="00362714">
        <w:rPr>
          <w:sz w:val="24"/>
          <w:szCs w:val="24"/>
          <w:lang w:eastAsia="en-US"/>
        </w:rPr>
        <w:t xml:space="preserve"> труда</w:t>
      </w:r>
      <w:r w:rsidR="000D7814">
        <w:rPr>
          <w:sz w:val="24"/>
          <w:szCs w:val="24"/>
          <w:lang w:eastAsia="en-US"/>
        </w:rPr>
        <w:t>, в том числе в форме индивидуальной стажировки на рабочем месте</w:t>
      </w:r>
      <w:r w:rsidR="00362714">
        <w:rPr>
          <w:sz w:val="24"/>
          <w:szCs w:val="24"/>
          <w:lang w:eastAsia="en-US"/>
        </w:rPr>
        <w:t xml:space="preserve"> и проверку знаний</w:t>
      </w:r>
      <w:r w:rsidR="000D7814">
        <w:rPr>
          <w:sz w:val="24"/>
          <w:szCs w:val="24"/>
          <w:lang w:eastAsia="en-US"/>
        </w:rPr>
        <w:t xml:space="preserve"> требований охраны труда</w:t>
      </w:r>
      <w:r w:rsidR="00362714">
        <w:rPr>
          <w:sz w:val="24"/>
          <w:szCs w:val="24"/>
          <w:lang w:eastAsia="en-US"/>
        </w:rPr>
        <w:t>;</w:t>
      </w:r>
    </w:p>
    <w:p w:rsidR="00715469" w:rsidRDefault="00715469" w:rsidP="00275A01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proofErr w:type="gramStart"/>
      <w:r w:rsidRPr="00715469">
        <w:rPr>
          <w:sz w:val="24"/>
          <w:szCs w:val="24"/>
          <w:lang w:eastAsia="en-US"/>
        </w:rPr>
        <w:t>обучение по оказанию</w:t>
      </w:r>
      <w:proofErr w:type="gramEnd"/>
      <w:r w:rsidRPr="00715469">
        <w:rPr>
          <w:sz w:val="24"/>
          <w:szCs w:val="24"/>
          <w:lang w:eastAsia="en-US"/>
        </w:rPr>
        <w:t xml:space="preserve"> первой помощи;</w:t>
      </w:r>
    </w:p>
    <w:p w:rsidR="005F268B" w:rsidRPr="009B796C" w:rsidRDefault="00715469" w:rsidP="009B796C">
      <w:pPr>
        <w:widowControl/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B3224F">
        <w:rPr>
          <w:sz w:val="24"/>
          <w:szCs w:val="24"/>
        </w:rPr>
        <w:t>инструктаж по электробезопасности с присвоением 1-ой</w:t>
      </w:r>
      <w:r w:rsidR="00F1170A" w:rsidRPr="00B3224F">
        <w:rPr>
          <w:sz w:val="24"/>
          <w:szCs w:val="24"/>
        </w:rPr>
        <w:t xml:space="preserve"> группы по электробезопасности </w:t>
      </w:r>
      <w:proofErr w:type="spellStart"/>
      <w:r w:rsidR="00F1170A" w:rsidRPr="00B3224F">
        <w:rPr>
          <w:sz w:val="24"/>
          <w:szCs w:val="24"/>
        </w:rPr>
        <w:t>н</w:t>
      </w:r>
      <w:r w:rsidR="009B796C">
        <w:rPr>
          <w:sz w:val="24"/>
          <w:szCs w:val="24"/>
        </w:rPr>
        <w:t>еэлектротехническому</w:t>
      </w:r>
      <w:proofErr w:type="spellEnd"/>
      <w:r w:rsidR="009B796C">
        <w:rPr>
          <w:sz w:val="24"/>
          <w:szCs w:val="24"/>
        </w:rPr>
        <w:t xml:space="preserve"> персоналу</w:t>
      </w:r>
      <w:r w:rsidR="00AC641E" w:rsidRPr="009B796C">
        <w:rPr>
          <w:sz w:val="24"/>
          <w:szCs w:val="24"/>
        </w:rPr>
        <w:t>.</w:t>
      </w:r>
      <w:r w:rsidR="005F268B" w:rsidRPr="009B796C">
        <w:rPr>
          <w:sz w:val="24"/>
          <w:szCs w:val="24"/>
        </w:rPr>
        <w:t xml:space="preserve"> </w:t>
      </w:r>
    </w:p>
    <w:p w:rsidR="00AC4770" w:rsidRPr="00080598" w:rsidRDefault="00AC4770" w:rsidP="00275A01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00" w:line="360" w:lineRule="auto"/>
        <w:ind w:left="0" w:right="1" w:firstLine="284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080598">
        <w:rPr>
          <w:rFonts w:eastAsia="Calibri"/>
          <w:color w:val="000000"/>
          <w:sz w:val="24"/>
          <w:szCs w:val="24"/>
          <w:shd w:val="clear" w:color="auto" w:fill="FFFFFF"/>
        </w:rPr>
        <w:t>При работе преподаватель должен:</w:t>
      </w:r>
    </w:p>
    <w:p w:rsidR="006B6F40" w:rsidRPr="007106B1" w:rsidRDefault="007106B1" w:rsidP="007106B1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0" w:right="1" w:firstLine="284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7106B1">
        <w:rPr>
          <w:sz w:val="24"/>
          <w:szCs w:val="24"/>
        </w:rPr>
        <w:t xml:space="preserve">знать и соблюдать Трудовой кодекс РФ, Федеральный закон «Об образовании в Российской Федерации». Устав </w:t>
      </w:r>
      <w:proofErr w:type="spellStart"/>
      <w:r w:rsidRPr="007106B1">
        <w:rPr>
          <w:sz w:val="24"/>
          <w:szCs w:val="24"/>
        </w:rPr>
        <w:t>УдГУ</w:t>
      </w:r>
      <w:proofErr w:type="spellEnd"/>
      <w:r w:rsidRPr="007106B1">
        <w:rPr>
          <w:sz w:val="24"/>
          <w:szCs w:val="24"/>
        </w:rPr>
        <w:t>, Правила внутреннего распорядка, приказы, распоряжения ректора и руководителей структурных подразделений</w:t>
      </w:r>
      <w:r w:rsidR="00AC641E" w:rsidRPr="007106B1">
        <w:rPr>
          <w:rFonts w:eastAsia="Calibri"/>
          <w:color w:val="000000"/>
          <w:sz w:val="24"/>
          <w:szCs w:val="24"/>
          <w:shd w:val="clear" w:color="auto" w:fill="FFFFFF"/>
        </w:rPr>
        <w:t>;</w:t>
      </w:r>
      <w:r w:rsidR="006B6F40" w:rsidRPr="007106B1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</w:p>
    <w:p w:rsidR="00CA408A" w:rsidRDefault="00664E00" w:rsidP="007106B1">
      <w:pPr>
        <w:widowControl/>
        <w:numPr>
          <w:ilvl w:val="0"/>
          <w:numId w:val="12"/>
        </w:numPr>
        <w:tabs>
          <w:tab w:val="left" w:pos="0"/>
          <w:tab w:val="left" w:pos="709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715469">
        <w:rPr>
          <w:sz w:val="24"/>
          <w:szCs w:val="24"/>
          <w:lang w:eastAsia="en-US"/>
        </w:rPr>
        <w:t xml:space="preserve">выполнять должностные обязанности, </w:t>
      </w:r>
      <w:r>
        <w:rPr>
          <w:sz w:val="24"/>
          <w:szCs w:val="24"/>
          <w:lang w:eastAsia="en-US"/>
        </w:rPr>
        <w:t xml:space="preserve">предусмотренные должностной инструкцией, </w:t>
      </w:r>
      <w:r w:rsidRPr="00715469">
        <w:rPr>
          <w:sz w:val="24"/>
          <w:szCs w:val="24"/>
          <w:lang w:eastAsia="en-US"/>
        </w:rPr>
        <w:t>своевременно и точно выпол</w:t>
      </w:r>
      <w:r w:rsidRPr="00715469">
        <w:rPr>
          <w:sz w:val="24"/>
          <w:szCs w:val="24"/>
          <w:lang w:eastAsia="en-US"/>
        </w:rPr>
        <w:softHyphen/>
        <w:t>н</w:t>
      </w:r>
      <w:r w:rsidR="00CA408A">
        <w:rPr>
          <w:sz w:val="24"/>
          <w:szCs w:val="24"/>
          <w:lang w:eastAsia="en-US"/>
        </w:rPr>
        <w:t>ять распоряжения администрации и непосредственного руководителя;</w:t>
      </w:r>
    </w:p>
    <w:p w:rsidR="00664E00" w:rsidRPr="00715469" w:rsidRDefault="00664E00" w:rsidP="00275A01">
      <w:pPr>
        <w:widowControl/>
        <w:numPr>
          <w:ilvl w:val="0"/>
          <w:numId w:val="12"/>
        </w:numPr>
        <w:tabs>
          <w:tab w:val="left" w:pos="0"/>
          <w:tab w:val="left" w:pos="709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715469">
        <w:rPr>
          <w:sz w:val="24"/>
          <w:szCs w:val="24"/>
          <w:lang w:eastAsia="en-US"/>
        </w:rPr>
        <w:t>бережно отно</w:t>
      </w:r>
      <w:r w:rsidR="00AC641E">
        <w:rPr>
          <w:sz w:val="24"/>
          <w:szCs w:val="24"/>
          <w:lang w:eastAsia="en-US"/>
        </w:rPr>
        <w:t>ситься к имуществу университета;</w:t>
      </w:r>
    </w:p>
    <w:p w:rsidR="006B6F40" w:rsidRPr="00856827" w:rsidRDefault="006B6F40" w:rsidP="00275A0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856827">
        <w:rPr>
          <w:sz w:val="24"/>
          <w:szCs w:val="24"/>
        </w:rPr>
        <w:t>соблюдать требования настоящей инструкции, норм и правил по охране труда</w:t>
      </w:r>
      <w:r w:rsidR="00856827" w:rsidRPr="00856827">
        <w:rPr>
          <w:sz w:val="24"/>
          <w:szCs w:val="24"/>
        </w:rPr>
        <w:t xml:space="preserve"> и не допускать нарушений требований безопасности труда;</w:t>
      </w:r>
    </w:p>
    <w:p w:rsidR="006B6F40" w:rsidRDefault="006B6F40" w:rsidP="00275A0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правильно применять средства индивидуальной и коллективной защиты</w:t>
      </w:r>
      <w:r w:rsidR="009B796C">
        <w:rPr>
          <w:sz w:val="24"/>
          <w:szCs w:val="24"/>
        </w:rPr>
        <w:t>,</w:t>
      </w:r>
      <w:r w:rsidR="002A6E36">
        <w:rPr>
          <w:sz w:val="24"/>
          <w:szCs w:val="24"/>
        </w:rPr>
        <w:t xml:space="preserve"> согласно веденной в университете инструкции </w:t>
      </w:r>
      <w:r w:rsidR="00EB76B5">
        <w:rPr>
          <w:sz w:val="24"/>
          <w:szCs w:val="24"/>
        </w:rPr>
        <w:t>по содержанию и применению средств индивидуальной защиты (</w:t>
      </w:r>
      <w:proofErr w:type="gramStart"/>
      <w:r w:rsidR="002A6E36">
        <w:rPr>
          <w:sz w:val="24"/>
          <w:szCs w:val="24"/>
        </w:rPr>
        <w:t>СИЗ</w:t>
      </w:r>
      <w:proofErr w:type="gramEnd"/>
      <w:r w:rsidR="00EB76B5">
        <w:rPr>
          <w:sz w:val="24"/>
          <w:szCs w:val="24"/>
        </w:rPr>
        <w:t>)</w:t>
      </w:r>
      <w:r w:rsidRPr="00080598">
        <w:rPr>
          <w:sz w:val="24"/>
          <w:szCs w:val="24"/>
        </w:rPr>
        <w:t>;</w:t>
      </w:r>
    </w:p>
    <w:p w:rsidR="00856827" w:rsidRPr="00856827" w:rsidRDefault="00856827" w:rsidP="00275A0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right="-5" w:firstLine="284"/>
        <w:contextualSpacing/>
        <w:jc w:val="both"/>
        <w:rPr>
          <w:sz w:val="24"/>
          <w:szCs w:val="24"/>
        </w:rPr>
      </w:pPr>
      <w:r w:rsidRPr="00856827">
        <w:rPr>
          <w:sz w:val="24"/>
          <w:szCs w:val="24"/>
        </w:rPr>
        <w:lastRenderedPageBreak/>
        <w:t xml:space="preserve">соблюдать требования и предписания знаков безопасности; </w:t>
      </w:r>
    </w:p>
    <w:p w:rsidR="006B6F40" w:rsidRPr="00080598" w:rsidRDefault="006B6F40" w:rsidP="00275A01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пр</w:t>
      </w:r>
      <w:r w:rsidR="00575BE8">
        <w:rPr>
          <w:sz w:val="24"/>
          <w:szCs w:val="24"/>
        </w:rPr>
        <w:t xml:space="preserve">оходить обучение по месту работы </w:t>
      </w:r>
      <w:r w:rsidRPr="00080598">
        <w:rPr>
          <w:sz w:val="24"/>
          <w:szCs w:val="24"/>
        </w:rPr>
        <w:t>и проверку знаний требований охра</w:t>
      </w:r>
      <w:r w:rsidR="00D4746C">
        <w:rPr>
          <w:sz w:val="24"/>
          <w:szCs w:val="24"/>
        </w:rPr>
        <w:t>ны труда</w:t>
      </w:r>
      <w:r w:rsidRPr="00080598">
        <w:rPr>
          <w:sz w:val="24"/>
          <w:szCs w:val="24"/>
        </w:rPr>
        <w:t>;</w:t>
      </w:r>
    </w:p>
    <w:p w:rsidR="006B6F40" w:rsidRDefault="006B6F40" w:rsidP="00275A0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проходить периодический (1 раз в  год) медицинский осмотр;</w:t>
      </w:r>
      <w:r w:rsidR="00225961">
        <w:rPr>
          <w:sz w:val="24"/>
          <w:szCs w:val="24"/>
        </w:rPr>
        <w:t xml:space="preserve"> </w:t>
      </w:r>
    </w:p>
    <w:p w:rsidR="00225961" w:rsidRDefault="00225961" w:rsidP="00275A0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проходить повторный инструктаж по охране труда на рабочем месте не реже 1 раза в 6 месяцев, а при работах, связанных с повышенной опасностью не реже 1 раза в 3 месяца;</w:t>
      </w:r>
    </w:p>
    <w:p w:rsidR="00225961" w:rsidRDefault="00225961" w:rsidP="00275A0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проходи</w:t>
      </w:r>
      <w:r w:rsidR="009B796C">
        <w:rPr>
          <w:sz w:val="24"/>
          <w:szCs w:val="24"/>
        </w:rPr>
        <w:t>ть при необходимости внеплановые и целевые</w:t>
      </w:r>
      <w:r>
        <w:rPr>
          <w:sz w:val="24"/>
          <w:szCs w:val="24"/>
        </w:rPr>
        <w:t xml:space="preserve"> инструктажи;</w:t>
      </w:r>
    </w:p>
    <w:p w:rsidR="007E4561" w:rsidRDefault="00CA408A" w:rsidP="00275A01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проходить </w:t>
      </w:r>
      <w:r w:rsidR="007E4561" w:rsidRPr="00080598">
        <w:rPr>
          <w:sz w:val="24"/>
          <w:szCs w:val="24"/>
        </w:rPr>
        <w:t>инструктаж по пожарной безопасности</w:t>
      </w:r>
      <w:r w:rsidR="007E4561">
        <w:rPr>
          <w:sz w:val="24"/>
          <w:szCs w:val="24"/>
        </w:rPr>
        <w:t xml:space="preserve"> не реже 1 раза в год;</w:t>
      </w:r>
    </w:p>
    <w:p w:rsidR="00225961" w:rsidRPr="00C61A58" w:rsidRDefault="00225961" w:rsidP="00275A01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проходить </w:t>
      </w:r>
      <w:r w:rsidRPr="00B3224F">
        <w:rPr>
          <w:sz w:val="24"/>
          <w:szCs w:val="24"/>
        </w:rPr>
        <w:t xml:space="preserve">инструктаж по электробезопасности с присвоением 1-ой группы по электробезопасности </w:t>
      </w:r>
      <w:proofErr w:type="spellStart"/>
      <w:r w:rsidRPr="00B3224F">
        <w:rPr>
          <w:sz w:val="24"/>
          <w:szCs w:val="24"/>
        </w:rPr>
        <w:t>неэлектротехническому</w:t>
      </w:r>
      <w:proofErr w:type="spellEnd"/>
      <w:r w:rsidRPr="00B3224F">
        <w:rPr>
          <w:sz w:val="24"/>
          <w:szCs w:val="24"/>
        </w:rPr>
        <w:t xml:space="preserve"> персоналу</w:t>
      </w:r>
      <w:r>
        <w:rPr>
          <w:sz w:val="24"/>
          <w:szCs w:val="24"/>
        </w:rPr>
        <w:t xml:space="preserve"> не реже 1 раза в год</w:t>
      </w:r>
      <w:r w:rsidR="00D4746C">
        <w:rPr>
          <w:sz w:val="24"/>
          <w:szCs w:val="24"/>
        </w:rPr>
        <w:t>;</w:t>
      </w:r>
      <w:r w:rsidRPr="00B3224F">
        <w:rPr>
          <w:sz w:val="24"/>
          <w:szCs w:val="24"/>
        </w:rPr>
        <w:t xml:space="preserve"> </w:t>
      </w:r>
    </w:p>
    <w:p w:rsidR="006B6F40" w:rsidRPr="00E61E75" w:rsidRDefault="006B6F40" w:rsidP="00275A0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2750F2">
        <w:rPr>
          <w:sz w:val="24"/>
          <w:szCs w:val="24"/>
        </w:rPr>
        <w:t>знать правила</w:t>
      </w:r>
      <w:r w:rsidR="002750F2" w:rsidRPr="002750F2">
        <w:rPr>
          <w:sz w:val="24"/>
          <w:szCs w:val="24"/>
        </w:rPr>
        <w:t xml:space="preserve"> </w:t>
      </w:r>
      <w:r w:rsidR="00BF5F63">
        <w:rPr>
          <w:sz w:val="24"/>
          <w:szCs w:val="24"/>
        </w:rPr>
        <w:t xml:space="preserve">поведения при пожаре, </w:t>
      </w:r>
      <w:r w:rsidR="002750F2" w:rsidRPr="002750F2">
        <w:rPr>
          <w:sz w:val="24"/>
          <w:szCs w:val="24"/>
        </w:rPr>
        <w:t xml:space="preserve">места расположения </w:t>
      </w:r>
      <w:r w:rsidR="002750F2">
        <w:rPr>
          <w:sz w:val="24"/>
          <w:szCs w:val="24"/>
        </w:rPr>
        <w:t xml:space="preserve">и </w:t>
      </w:r>
      <w:r w:rsidR="00F90CAB">
        <w:rPr>
          <w:sz w:val="24"/>
          <w:szCs w:val="24"/>
        </w:rPr>
        <w:t>правила</w:t>
      </w:r>
      <w:r w:rsidR="00BF5F63">
        <w:rPr>
          <w:sz w:val="24"/>
          <w:szCs w:val="24"/>
        </w:rPr>
        <w:t xml:space="preserve"> </w:t>
      </w:r>
      <w:r w:rsidR="00F90CAB">
        <w:rPr>
          <w:sz w:val="24"/>
          <w:szCs w:val="24"/>
        </w:rPr>
        <w:t xml:space="preserve">применения </w:t>
      </w:r>
      <w:r w:rsidRPr="002750F2">
        <w:rPr>
          <w:sz w:val="24"/>
          <w:szCs w:val="24"/>
        </w:rPr>
        <w:t>первичны</w:t>
      </w:r>
      <w:r w:rsidR="00F90CAB">
        <w:rPr>
          <w:sz w:val="24"/>
          <w:szCs w:val="24"/>
        </w:rPr>
        <w:t>х</w:t>
      </w:r>
      <w:r w:rsidRPr="002750F2">
        <w:rPr>
          <w:sz w:val="24"/>
          <w:szCs w:val="24"/>
        </w:rPr>
        <w:t xml:space="preserve"> средств пожаротушения</w:t>
      </w:r>
      <w:r w:rsidR="00BF5F63">
        <w:rPr>
          <w:sz w:val="24"/>
          <w:szCs w:val="24"/>
        </w:rPr>
        <w:t>,</w:t>
      </w:r>
      <w:r w:rsidR="00F45B1D">
        <w:rPr>
          <w:sz w:val="24"/>
          <w:szCs w:val="24"/>
        </w:rPr>
        <w:t xml:space="preserve"> </w:t>
      </w:r>
      <w:r w:rsidR="001534A4">
        <w:rPr>
          <w:sz w:val="24"/>
          <w:szCs w:val="24"/>
        </w:rPr>
        <w:t>правила</w:t>
      </w:r>
      <w:r w:rsidR="00F45B1D">
        <w:rPr>
          <w:sz w:val="24"/>
          <w:szCs w:val="24"/>
        </w:rPr>
        <w:t xml:space="preserve"> и </w:t>
      </w:r>
      <w:r w:rsidR="00F45B1D" w:rsidRPr="00080598">
        <w:rPr>
          <w:sz w:val="24"/>
          <w:szCs w:val="24"/>
        </w:rPr>
        <w:t>пути эвакуации лю</w:t>
      </w:r>
      <w:r w:rsidR="00F45B1D">
        <w:rPr>
          <w:sz w:val="24"/>
          <w:szCs w:val="24"/>
        </w:rPr>
        <w:t>дей при чрезвычайных ситуациях</w:t>
      </w:r>
      <w:r w:rsidR="00E61E75" w:rsidRPr="00E61E75">
        <w:rPr>
          <w:sz w:val="24"/>
          <w:szCs w:val="24"/>
        </w:rPr>
        <w:t>,</w:t>
      </w:r>
      <w:r w:rsidR="00E61E75" w:rsidRPr="00E61E75">
        <w:t xml:space="preserve"> </w:t>
      </w:r>
      <w:r w:rsidR="00E61E75" w:rsidRPr="00E61E75">
        <w:rPr>
          <w:sz w:val="24"/>
          <w:szCs w:val="24"/>
        </w:rPr>
        <w:t>последовательность действий при проведении практической тренировки по эвакуации людей;</w:t>
      </w:r>
    </w:p>
    <w:p w:rsidR="006B6F40" w:rsidRPr="00080598" w:rsidRDefault="00856827" w:rsidP="00275A0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не допускать на рабочее место посторонних лиц</w:t>
      </w:r>
      <w:r>
        <w:rPr>
          <w:sz w:val="24"/>
          <w:szCs w:val="24"/>
        </w:rPr>
        <w:t xml:space="preserve">, </w:t>
      </w:r>
      <w:r w:rsidR="00D47461" w:rsidRPr="00080598">
        <w:rPr>
          <w:sz w:val="24"/>
          <w:szCs w:val="24"/>
        </w:rPr>
        <w:t>со</w:t>
      </w:r>
      <w:r w:rsidR="00D47461">
        <w:rPr>
          <w:sz w:val="24"/>
          <w:szCs w:val="24"/>
        </w:rPr>
        <w:t>держать в чистоте рабочее место,</w:t>
      </w:r>
      <w:r w:rsidR="00D47461" w:rsidRPr="00080598">
        <w:rPr>
          <w:sz w:val="24"/>
          <w:szCs w:val="24"/>
        </w:rPr>
        <w:t xml:space="preserve"> </w:t>
      </w:r>
      <w:r w:rsidR="006B6F40" w:rsidRPr="00080598">
        <w:rPr>
          <w:sz w:val="24"/>
          <w:szCs w:val="24"/>
        </w:rPr>
        <w:t>принимать пищу</w:t>
      </w:r>
      <w:r w:rsidR="00664E00">
        <w:rPr>
          <w:sz w:val="24"/>
          <w:szCs w:val="24"/>
        </w:rPr>
        <w:t xml:space="preserve"> в специально отведенных местах, соблюдать правила личной гигиены</w:t>
      </w:r>
      <w:r w:rsidR="00C61A58">
        <w:rPr>
          <w:sz w:val="24"/>
          <w:szCs w:val="24"/>
        </w:rPr>
        <w:t>;</w:t>
      </w:r>
    </w:p>
    <w:p w:rsidR="006B6F40" w:rsidRPr="00C61A58" w:rsidRDefault="006B6F40" w:rsidP="00275A01">
      <w:pPr>
        <w:widowControl/>
        <w:numPr>
          <w:ilvl w:val="0"/>
          <w:numId w:val="16"/>
        </w:numPr>
        <w:tabs>
          <w:tab w:val="left" w:pos="709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664E00">
        <w:rPr>
          <w:sz w:val="24"/>
          <w:szCs w:val="24"/>
        </w:rPr>
        <w:t xml:space="preserve">знать, что </w:t>
      </w:r>
      <w:r w:rsidRPr="00664E00">
        <w:rPr>
          <w:b/>
          <w:sz w:val="24"/>
          <w:szCs w:val="24"/>
        </w:rPr>
        <w:t>нельзя</w:t>
      </w:r>
      <w:r w:rsidRPr="00664E00">
        <w:rPr>
          <w:sz w:val="24"/>
          <w:szCs w:val="24"/>
        </w:rPr>
        <w:t xml:space="preserve"> находиться на рабочем месте в состоянии алкогольного или наркотического опьянения</w:t>
      </w:r>
      <w:r w:rsidR="00664E00" w:rsidRPr="00664E00">
        <w:rPr>
          <w:sz w:val="24"/>
          <w:szCs w:val="24"/>
        </w:rPr>
        <w:t>,</w:t>
      </w:r>
      <w:r w:rsidR="00664E00" w:rsidRPr="00664E00">
        <w:rPr>
          <w:sz w:val="24"/>
          <w:szCs w:val="24"/>
          <w:lang w:eastAsia="en-US"/>
        </w:rPr>
        <w:t xml:space="preserve">  потреблять испарительные смеси и использовать устройства, имитирующие курение табака (электронные системы доставки никотина, электронные системы доставки продуктов, не являющих никотином, кальяны, в том числе электронные и иные устройства, имитирующие курение табака), курить</w:t>
      </w:r>
      <w:r w:rsidR="00C61A58">
        <w:rPr>
          <w:sz w:val="24"/>
          <w:szCs w:val="24"/>
          <w:lang w:eastAsia="en-US"/>
        </w:rPr>
        <w:t>;</w:t>
      </w:r>
    </w:p>
    <w:p w:rsidR="006B6F40" w:rsidRDefault="006B6F40" w:rsidP="00275A01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sz w:val="24"/>
          <w:szCs w:val="24"/>
        </w:rPr>
      </w:pPr>
      <w:r w:rsidRPr="00080598">
        <w:rPr>
          <w:sz w:val="24"/>
          <w:szCs w:val="24"/>
        </w:rPr>
        <w:t xml:space="preserve">применять в процессе работы технические средства </w:t>
      </w:r>
      <w:proofErr w:type="gramStart"/>
      <w:r w:rsidRPr="00080598">
        <w:rPr>
          <w:sz w:val="24"/>
          <w:szCs w:val="24"/>
        </w:rPr>
        <w:t>обучения</w:t>
      </w:r>
      <w:r w:rsidR="000F2794">
        <w:rPr>
          <w:sz w:val="24"/>
          <w:szCs w:val="24"/>
        </w:rPr>
        <w:t xml:space="preserve"> </w:t>
      </w:r>
      <w:r w:rsidRPr="00080598">
        <w:rPr>
          <w:sz w:val="24"/>
          <w:szCs w:val="24"/>
        </w:rPr>
        <w:t>по назначению</w:t>
      </w:r>
      <w:proofErr w:type="gramEnd"/>
      <w:r w:rsidR="002A6E36">
        <w:rPr>
          <w:sz w:val="24"/>
          <w:szCs w:val="24"/>
        </w:rPr>
        <w:t xml:space="preserve"> и </w:t>
      </w:r>
      <w:r w:rsidRPr="00080598">
        <w:rPr>
          <w:sz w:val="24"/>
          <w:szCs w:val="24"/>
        </w:rPr>
        <w:t>в соответствии с инструкциями заводов-изготовителей</w:t>
      </w:r>
      <w:r w:rsidR="000F2794">
        <w:rPr>
          <w:sz w:val="24"/>
          <w:szCs w:val="24"/>
        </w:rPr>
        <w:t>;</w:t>
      </w:r>
    </w:p>
    <w:p w:rsidR="00856827" w:rsidRPr="00080598" w:rsidRDefault="00856827" w:rsidP="00856827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080598">
        <w:rPr>
          <w:sz w:val="24"/>
          <w:szCs w:val="24"/>
        </w:rPr>
        <w:t xml:space="preserve">немедленно извещать непосредственного или вышестоящего руководителя о ситуации, угрожающей здоровью </w:t>
      </w:r>
      <w:r>
        <w:rPr>
          <w:sz w:val="24"/>
          <w:szCs w:val="24"/>
        </w:rPr>
        <w:t>обучающихся и (или) работников</w:t>
      </w:r>
      <w:r w:rsidRPr="00080598">
        <w:rPr>
          <w:sz w:val="24"/>
          <w:szCs w:val="24"/>
        </w:rPr>
        <w:t>, о каждом несчастном случае или об ухудшении своего здоровья;</w:t>
      </w:r>
    </w:p>
    <w:p w:rsidR="00D47461" w:rsidRPr="00080598" w:rsidRDefault="00D47461" w:rsidP="00275A0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right="-5" w:firstLine="284"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пр</w:t>
      </w:r>
      <w:r>
        <w:rPr>
          <w:sz w:val="24"/>
          <w:szCs w:val="24"/>
        </w:rPr>
        <w:t xml:space="preserve">оходить </w:t>
      </w:r>
      <w:r w:rsidR="00C962CA">
        <w:rPr>
          <w:sz w:val="24"/>
          <w:szCs w:val="24"/>
        </w:rPr>
        <w:t xml:space="preserve">ежегодное </w:t>
      </w:r>
      <w:proofErr w:type="gramStart"/>
      <w:r>
        <w:rPr>
          <w:sz w:val="24"/>
          <w:szCs w:val="24"/>
        </w:rPr>
        <w:t>обучение по оказанию</w:t>
      </w:r>
      <w:proofErr w:type="gramEnd"/>
      <w:r>
        <w:rPr>
          <w:sz w:val="24"/>
          <w:szCs w:val="24"/>
        </w:rPr>
        <w:t xml:space="preserve"> первой помощи пострадавшим</w:t>
      </w:r>
      <w:r w:rsidR="00C962CA">
        <w:rPr>
          <w:sz w:val="24"/>
          <w:szCs w:val="24"/>
        </w:rPr>
        <w:t>;</w:t>
      </w:r>
    </w:p>
    <w:p w:rsidR="00080598" w:rsidRPr="00080598" w:rsidRDefault="00080598" w:rsidP="00275A0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right="-5" w:firstLine="284"/>
        <w:jc w:val="both"/>
        <w:rPr>
          <w:sz w:val="24"/>
          <w:szCs w:val="24"/>
        </w:rPr>
      </w:pPr>
      <w:r w:rsidRPr="00080598">
        <w:rPr>
          <w:sz w:val="24"/>
          <w:szCs w:val="24"/>
        </w:rPr>
        <w:t>оказ</w:t>
      </w:r>
      <w:r>
        <w:rPr>
          <w:sz w:val="24"/>
          <w:szCs w:val="24"/>
        </w:rPr>
        <w:t>ыва</w:t>
      </w:r>
      <w:r w:rsidRPr="00080598">
        <w:rPr>
          <w:sz w:val="24"/>
          <w:szCs w:val="24"/>
        </w:rPr>
        <w:t xml:space="preserve">ть первую помощь </w:t>
      </w:r>
      <w:r w:rsidR="00D726B6">
        <w:rPr>
          <w:sz w:val="24"/>
          <w:szCs w:val="24"/>
        </w:rPr>
        <w:t xml:space="preserve">обучающимся и работникам, </w:t>
      </w:r>
      <w:r w:rsidRPr="00080598">
        <w:rPr>
          <w:sz w:val="24"/>
          <w:szCs w:val="24"/>
        </w:rPr>
        <w:t>пострадавш</w:t>
      </w:r>
      <w:r w:rsidR="00D726B6">
        <w:rPr>
          <w:sz w:val="24"/>
          <w:szCs w:val="24"/>
        </w:rPr>
        <w:t>и</w:t>
      </w:r>
      <w:r w:rsidRPr="00080598">
        <w:rPr>
          <w:sz w:val="24"/>
          <w:szCs w:val="24"/>
        </w:rPr>
        <w:t>м при несчастных случаях</w:t>
      </w:r>
      <w:r w:rsidR="00F45B1D">
        <w:rPr>
          <w:sz w:val="24"/>
          <w:szCs w:val="24"/>
        </w:rPr>
        <w:t xml:space="preserve">, </w:t>
      </w:r>
      <w:r w:rsidR="002A6E36">
        <w:rPr>
          <w:sz w:val="24"/>
          <w:szCs w:val="24"/>
        </w:rPr>
        <w:t>согласно инструкции</w:t>
      </w:r>
      <w:r w:rsidR="00EB76B5">
        <w:rPr>
          <w:sz w:val="24"/>
          <w:szCs w:val="24"/>
        </w:rPr>
        <w:t xml:space="preserve"> по оказанию первой помощи пострадавшим при несчастных случаях на производстве</w:t>
      </w:r>
      <w:r w:rsidR="002A6E36">
        <w:rPr>
          <w:sz w:val="24"/>
          <w:szCs w:val="24"/>
        </w:rPr>
        <w:t xml:space="preserve">, </w:t>
      </w:r>
      <w:r w:rsidR="00F45B1D" w:rsidRPr="00080598">
        <w:rPr>
          <w:sz w:val="24"/>
          <w:szCs w:val="24"/>
        </w:rPr>
        <w:t>знать места хранения аптечки</w:t>
      </w:r>
      <w:r w:rsidRPr="00080598">
        <w:rPr>
          <w:sz w:val="24"/>
          <w:szCs w:val="24"/>
        </w:rPr>
        <w:t>;</w:t>
      </w:r>
    </w:p>
    <w:p w:rsidR="00B21AA0" w:rsidRPr="00080598" w:rsidRDefault="00080598" w:rsidP="00275A01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right="-5" w:firstLine="284"/>
        <w:jc w:val="both"/>
        <w:rPr>
          <w:sz w:val="24"/>
          <w:szCs w:val="24"/>
        </w:rPr>
      </w:pPr>
      <w:r w:rsidRPr="00080598">
        <w:rPr>
          <w:sz w:val="24"/>
          <w:szCs w:val="24"/>
        </w:rPr>
        <w:t xml:space="preserve">знать номера телефонов для вызова экстренных служб (пожарной охраны, </w:t>
      </w:r>
      <w:r w:rsidR="00B21AA0">
        <w:rPr>
          <w:sz w:val="24"/>
          <w:szCs w:val="24"/>
        </w:rPr>
        <w:t xml:space="preserve">полиции, </w:t>
      </w:r>
      <w:r w:rsidRPr="00080598">
        <w:rPr>
          <w:sz w:val="24"/>
          <w:szCs w:val="24"/>
        </w:rPr>
        <w:t>скорой медицинской помощи</w:t>
      </w:r>
      <w:r w:rsidR="00B21AA0">
        <w:rPr>
          <w:sz w:val="24"/>
          <w:szCs w:val="24"/>
        </w:rPr>
        <w:t xml:space="preserve"> -</w:t>
      </w:r>
      <w:r w:rsidRPr="00080598">
        <w:rPr>
          <w:sz w:val="24"/>
          <w:szCs w:val="24"/>
        </w:rPr>
        <w:t xml:space="preserve">  </w:t>
      </w:r>
      <w:r w:rsidR="00B21AA0" w:rsidRPr="00080598">
        <w:rPr>
          <w:sz w:val="24"/>
          <w:szCs w:val="24"/>
        </w:rPr>
        <w:t>тел</w:t>
      </w:r>
      <w:r w:rsidR="00B21AA0">
        <w:rPr>
          <w:sz w:val="24"/>
          <w:szCs w:val="24"/>
        </w:rPr>
        <w:t>.</w:t>
      </w:r>
      <w:r w:rsidR="00B21AA0" w:rsidRPr="00080598">
        <w:rPr>
          <w:sz w:val="24"/>
          <w:szCs w:val="24"/>
        </w:rPr>
        <w:t xml:space="preserve"> «01», «02»</w:t>
      </w:r>
      <w:r w:rsidR="00B21AA0">
        <w:rPr>
          <w:sz w:val="24"/>
          <w:szCs w:val="24"/>
        </w:rPr>
        <w:t xml:space="preserve"> «03»</w:t>
      </w:r>
      <w:r w:rsidR="00B21AA0" w:rsidRPr="00080598">
        <w:rPr>
          <w:sz w:val="24"/>
          <w:szCs w:val="24"/>
        </w:rPr>
        <w:t xml:space="preserve"> или по </w:t>
      </w:r>
      <w:r w:rsidR="00B21AA0">
        <w:rPr>
          <w:sz w:val="24"/>
          <w:szCs w:val="24"/>
        </w:rPr>
        <w:t xml:space="preserve">телефону </w:t>
      </w:r>
      <w:r w:rsidR="00B21AA0" w:rsidRPr="00080598">
        <w:rPr>
          <w:sz w:val="24"/>
          <w:szCs w:val="24"/>
        </w:rPr>
        <w:t>«112» любого сотового оператора</w:t>
      </w:r>
      <w:r w:rsidR="00B21AA0">
        <w:rPr>
          <w:sz w:val="24"/>
          <w:szCs w:val="24"/>
        </w:rPr>
        <w:t xml:space="preserve">) </w:t>
      </w:r>
      <w:r w:rsidR="00B21AA0" w:rsidRPr="00080598">
        <w:rPr>
          <w:sz w:val="24"/>
          <w:szCs w:val="24"/>
        </w:rPr>
        <w:t>и   срочного информирования непосредственного и вышестоящих руководителей;</w:t>
      </w:r>
    </w:p>
    <w:p w:rsidR="00C92C1F" w:rsidRPr="00C92C1F" w:rsidRDefault="00C92C1F" w:rsidP="00275A01">
      <w:pPr>
        <w:widowControl/>
        <w:numPr>
          <w:ilvl w:val="0"/>
          <w:numId w:val="15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C92C1F">
        <w:rPr>
          <w:sz w:val="24"/>
          <w:szCs w:val="24"/>
        </w:rPr>
        <w:lastRenderedPageBreak/>
        <w:t>разрабатывать инструкции по охране труда</w:t>
      </w:r>
      <w:r w:rsidR="00C61A58">
        <w:rPr>
          <w:sz w:val="24"/>
          <w:szCs w:val="24"/>
        </w:rPr>
        <w:t xml:space="preserve"> для</w:t>
      </w:r>
      <w:r w:rsidRPr="00C92C1F">
        <w:rPr>
          <w:sz w:val="24"/>
          <w:szCs w:val="24"/>
        </w:rPr>
        <w:t xml:space="preserve"> обучающихся по каждому виду работ</w:t>
      </w:r>
      <w:r w:rsidR="00061618">
        <w:rPr>
          <w:sz w:val="24"/>
          <w:szCs w:val="24"/>
        </w:rPr>
        <w:t xml:space="preserve"> (лабораторные, практические и </w:t>
      </w:r>
      <w:r w:rsidR="00C962CA">
        <w:rPr>
          <w:sz w:val="24"/>
          <w:szCs w:val="24"/>
        </w:rPr>
        <w:t>по дисциплинам указанным в учебной нагрузке),</w:t>
      </w:r>
      <w:r w:rsidR="00061618">
        <w:rPr>
          <w:sz w:val="24"/>
          <w:szCs w:val="24"/>
        </w:rPr>
        <w:t xml:space="preserve"> пересматривать 1 раз в 5 лет</w:t>
      </w:r>
      <w:r w:rsidRPr="00C92C1F">
        <w:rPr>
          <w:sz w:val="24"/>
          <w:szCs w:val="24"/>
        </w:rPr>
        <w:t>;</w:t>
      </w:r>
    </w:p>
    <w:p w:rsidR="00C92C1F" w:rsidRPr="00856827" w:rsidRDefault="00C92C1F" w:rsidP="00275A01">
      <w:pPr>
        <w:widowControl/>
        <w:numPr>
          <w:ilvl w:val="0"/>
          <w:numId w:val="15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инструктажи по охране труда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оформлением их в</w:t>
      </w:r>
      <w:r w:rsidR="00C61A58">
        <w:rPr>
          <w:sz w:val="24"/>
          <w:szCs w:val="24"/>
        </w:rPr>
        <w:t xml:space="preserve"> </w:t>
      </w:r>
      <w:r w:rsidRPr="00C61A58">
        <w:rPr>
          <w:sz w:val="24"/>
          <w:szCs w:val="24"/>
        </w:rPr>
        <w:t>журнале соответствующей формы (</w:t>
      </w:r>
      <w:r w:rsidR="00856827">
        <w:rPr>
          <w:sz w:val="24"/>
          <w:szCs w:val="24"/>
        </w:rPr>
        <w:t xml:space="preserve">не реже </w:t>
      </w:r>
      <w:r w:rsidRPr="00C61A58">
        <w:rPr>
          <w:sz w:val="24"/>
          <w:szCs w:val="24"/>
        </w:rPr>
        <w:t>1 раз</w:t>
      </w:r>
      <w:r w:rsidR="00856827">
        <w:rPr>
          <w:sz w:val="24"/>
          <w:szCs w:val="24"/>
        </w:rPr>
        <w:t>а</w:t>
      </w:r>
      <w:r w:rsidRPr="00C61A58">
        <w:rPr>
          <w:sz w:val="24"/>
          <w:szCs w:val="24"/>
        </w:rPr>
        <w:t xml:space="preserve"> в 6 месяцев</w:t>
      </w:r>
      <w:r w:rsidR="00856827">
        <w:rPr>
          <w:sz w:val="24"/>
          <w:szCs w:val="24"/>
        </w:rPr>
        <w:t>) и</w:t>
      </w:r>
      <w:r w:rsidR="00856827" w:rsidRPr="00856827">
        <w:rPr>
          <w:sz w:val="24"/>
          <w:szCs w:val="24"/>
        </w:rPr>
        <w:t>,</w:t>
      </w:r>
      <w:r w:rsidRPr="00856827">
        <w:rPr>
          <w:sz w:val="24"/>
          <w:szCs w:val="24"/>
        </w:rPr>
        <w:t xml:space="preserve"> по</w:t>
      </w:r>
      <w:r w:rsidR="00C61A58" w:rsidRPr="00856827">
        <w:rPr>
          <w:sz w:val="24"/>
          <w:szCs w:val="24"/>
        </w:rPr>
        <w:t xml:space="preserve"> </w:t>
      </w:r>
      <w:r w:rsidRPr="00856827">
        <w:rPr>
          <w:sz w:val="24"/>
          <w:szCs w:val="24"/>
        </w:rPr>
        <w:t>необходимости</w:t>
      </w:r>
      <w:r w:rsidR="00856827" w:rsidRPr="00856827">
        <w:rPr>
          <w:sz w:val="24"/>
          <w:szCs w:val="24"/>
        </w:rPr>
        <w:t>, внеплановый и целевой инструктажи;</w:t>
      </w:r>
    </w:p>
    <w:p w:rsidR="00AC4770" w:rsidRPr="00C61A58" w:rsidRDefault="00C92C1F" w:rsidP="009178CE">
      <w:pPr>
        <w:widowControl/>
        <w:numPr>
          <w:ilvl w:val="0"/>
          <w:numId w:val="15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проведение учебных занятий </w:t>
      </w:r>
      <w:r w:rsidR="00C61A58">
        <w:rPr>
          <w:sz w:val="24"/>
          <w:szCs w:val="24"/>
        </w:rPr>
        <w:t>в непредназначенных для этих це</w:t>
      </w:r>
      <w:r w:rsidRPr="00C61A58">
        <w:rPr>
          <w:sz w:val="24"/>
          <w:szCs w:val="24"/>
        </w:rPr>
        <w:t>лей помещениях</w:t>
      </w:r>
      <w:r w:rsidR="000319FD">
        <w:rPr>
          <w:sz w:val="24"/>
          <w:szCs w:val="24"/>
        </w:rPr>
        <w:t xml:space="preserve"> и не оставлять обучающихся во время проведения занятий без присутствия педагогического работника</w:t>
      </w:r>
      <w:r w:rsidRPr="00C61A58">
        <w:rPr>
          <w:sz w:val="24"/>
          <w:szCs w:val="24"/>
        </w:rPr>
        <w:t>.</w:t>
      </w:r>
    </w:p>
    <w:p w:rsidR="00B10497" w:rsidRDefault="00C61A58" w:rsidP="009178CE">
      <w:pPr>
        <w:numPr>
          <w:ilvl w:val="1"/>
          <w:numId w:val="11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762" w:rsidRPr="00732633">
        <w:rPr>
          <w:sz w:val="24"/>
          <w:szCs w:val="24"/>
        </w:rPr>
        <w:t>В случае необходимости при разовом выполнении преподавателем заданий, не связанных с выполнением должностных обязанносте</w:t>
      </w:r>
      <w:r>
        <w:rPr>
          <w:sz w:val="24"/>
          <w:szCs w:val="24"/>
        </w:rPr>
        <w:t>й, руководитель разовых работ</w:t>
      </w:r>
      <w:r w:rsidR="00D32762" w:rsidRPr="00732633">
        <w:rPr>
          <w:sz w:val="24"/>
          <w:szCs w:val="24"/>
        </w:rPr>
        <w:t xml:space="preserve"> обязан провести с преподавателем целевой инструктаж по охране труда. </w:t>
      </w:r>
    </w:p>
    <w:p w:rsidR="00D32762" w:rsidRPr="00C61A58" w:rsidRDefault="00D32762" w:rsidP="009178CE">
      <w:pPr>
        <w:numPr>
          <w:ilvl w:val="1"/>
          <w:numId w:val="1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732633">
        <w:rPr>
          <w:sz w:val="24"/>
          <w:szCs w:val="24"/>
        </w:rPr>
        <w:t xml:space="preserve">При изменении условий труда на рабочем месте преподавателя, нормативных </w:t>
      </w:r>
      <w:hyperlink r:id="rId9" w:tooltip="Правовые акты" w:history="1">
        <w:r w:rsidRPr="007C0C5F">
          <w:rPr>
            <w:sz w:val="24"/>
            <w:szCs w:val="24"/>
          </w:rPr>
          <w:t>правовых актов</w:t>
        </w:r>
      </w:hyperlink>
      <w:r w:rsidRPr="00732633">
        <w:rPr>
          <w:sz w:val="24"/>
          <w:szCs w:val="24"/>
        </w:rPr>
        <w:t xml:space="preserve"> РФ по охране труда или ло</w:t>
      </w:r>
      <w:r w:rsidR="00C61A58">
        <w:rPr>
          <w:sz w:val="24"/>
          <w:szCs w:val="24"/>
        </w:rPr>
        <w:t xml:space="preserve">кальных нормативных актов </w:t>
      </w:r>
      <w:proofErr w:type="spellStart"/>
      <w:r w:rsidR="00C61A58">
        <w:rPr>
          <w:sz w:val="24"/>
          <w:szCs w:val="24"/>
        </w:rPr>
        <w:t>УдГУ</w:t>
      </w:r>
      <w:proofErr w:type="spellEnd"/>
      <w:r w:rsidRPr="00732633">
        <w:rPr>
          <w:sz w:val="24"/>
          <w:szCs w:val="24"/>
        </w:rPr>
        <w:t xml:space="preserve"> по охране труда, а также при несчастном случае или нарушении преподавателем правил безопасности</w:t>
      </w:r>
      <w:r w:rsidR="00B10497">
        <w:rPr>
          <w:sz w:val="24"/>
          <w:szCs w:val="24"/>
        </w:rPr>
        <w:t xml:space="preserve"> </w:t>
      </w:r>
      <w:r w:rsidRPr="00732633">
        <w:rPr>
          <w:sz w:val="24"/>
          <w:szCs w:val="24"/>
        </w:rPr>
        <w:t>– непосредственный руководитель обязан провести с преподавателем внеплановый инструктаж по охране труда.</w:t>
      </w:r>
    </w:p>
    <w:p w:rsidR="00524429" w:rsidRPr="00042D23" w:rsidRDefault="00715469" w:rsidP="00275A01">
      <w:pPr>
        <w:widowControl/>
        <w:numPr>
          <w:ilvl w:val="1"/>
          <w:numId w:val="11"/>
        </w:numPr>
        <w:tabs>
          <w:tab w:val="left" w:pos="0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 w:rsidRPr="00502982">
        <w:rPr>
          <w:sz w:val="24"/>
          <w:szCs w:val="24"/>
          <w:lang w:eastAsia="en-US"/>
        </w:rPr>
        <w:t xml:space="preserve">При выполнении работы на </w:t>
      </w:r>
      <w:r w:rsidR="008664F3" w:rsidRPr="00502982">
        <w:rPr>
          <w:sz w:val="24"/>
          <w:szCs w:val="24"/>
          <w:lang w:eastAsia="en-US"/>
        </w:rPr>
        <w:t xml:space="preserve">преподавателя </w:t>
      </w:r>
      <w:r w:rsidR="008A6608">
        <w:rPr>
          <w:sz w:val="24"/>
          <w:szCs w:val="24"/>
          <w:lang w:eastAsia="en-US"/>
        </w:rPr>
        <w:t xml:space="preserve">могут </w:t>
      </w:r>
      <w:r w:rsidRPr="00502982">
        <w:rPr>
          <w:sz w:val="24"/>
          <w:szCs w:val="24"/>
          <w:lang w:eastAsia="en-US"/>
        </w:rPr>
        <w:t>оказыва</w:t>
      </w:r>
      <w:r w:rsidR="008A6608">
        <w:rPr>
          <w:sz w:val="24"/>
          <w:szCs w:val="24"/>
          <w:lang w:eastAsia="en-US"/>
        </w:rPr>
        <w:t>ть</w:t>
      </w:r>
      <w:r w:rsidRPr="00502982">
        <w:rPr>
          <w:sz w:val="24"/>
          <w:szCs w:val="24"/>
          <w:lang w:eastAsia="en-US"/>
        </w:rPr>
        <w:t xml:space="preserve"> </w:t>
      </w:r>
      <w:r w:rsidR="008A6608">
        <w:rPr>
          <w:sz w:val="24"/>
          <w:szCs w:val="24"/>
          <w:lang w:eastAsia="en-US"/>
        </w:rPr>
        <w:t>воз</w:t>
      </w:r>
      <w:r w:rsidRPr="00502982">
        <w:rPr>
          <w:sz w:val="24"/>
          <w:szCs w:val="24"/>
          <w:lang w:eastAsia="en-US"/>
        </w:rPr>
        <w:t xml:space="preserve">действие </w:t>
      </w:r>
      <w:r w:rsidR="008A6608">
        <w:rPr>
          <w:sz w:val="24"/>
          <w:szCs w:val="24"/>
          <w:lang w:eastAsia="en-US"/>
        </w:rPr>
        <w:t xml:space="preserve">следующие </w:t>
      </w:r>
      <w:r w:rsidRPr="00502982">
        <w:rPr>
          <w:sz w:val="24"/>
          <w:szCs w:val="24"/>
          <w:lang w:eastAsia="en-US"/>
        </w:rPr>
        <w:t>опасные и</w:t>
      </w:r>
      <w:r w:rsidR="00E61E75">
        <w:rPr>
          <w:sz w:val="24"/>
          <w:szCs w:val="24"/>
          <w:lang w:eastAsia="en-US"/>
        </w:rPr>
        <w:t xml:space="preserve"> (или)</w:t>
      </w:r>
      <w:r w:rsidRPr="00502982">
        <w:rPr>
          <w:sz w:val="24"/>
          <w:szCs w:val="24"/>
          <w:lang w:eastAsia="en-US"/>
        </w:rPr>
        <w:t xml:space="preserve"> вредные производственные факторы:</w:t>
      </w:r>
    </w:p>
    <w:p w:rsidR="00715469" w:rsidRDefault="00715469" w:rsidP="00D50E7D">
      <w:pPr>
        <w:widowControl/>
        <w:spacing w:line="360" w:lineRule="auto"/>
        <w:ind w:right="1" w:firstLine="284"/>
        <w:rPr>
          <w:i/>
          <w:sz w:val="24"/>
          <w:szCs w:val="24"/>
        </w:rPr>
      </w:pPr>
      <w:r w:rsidRPr="00966305">
        <w:rPr>
          <w:i/>
          <w:sz w:val="24"/>
          <w:szCs w:val="24"/>
        </w:rPr>
        <w:t>Физические опасные и вредные производственные факторы:</w:t>
      </w:r>
    </w:p>
    <w:p w:rsidR="009F77A5" w:rsidRPr="009F77A5" w:rsidRDefault="009F77A5" w:rsidP="009F77A5">
      <w:pPr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0" w:right="1" w:firstLine="284"/>
        <w:rPr>
          <w:i/>
          <w:sz w:val="24"/>
          <w:szCs w:val="24"/>
        </w:rPr>
      </w:pPr>
      <w:r w:rsidRPr="009F77A5">
        <w:rPr>
          <w:sz w:val="24"/>
          <w:szCs w:val="24"/>
        </w:rPr>
        <w:t>подвижные части производственного оборудования; острые кромки, заусенцы на оборудовании, инструменте</w:t>
      </w:r>
      <w:r>
        <w:rPr>
          <w:sz w:val="24"/>
          <w:szCs w:val="24"/>
        </w:rPr>
        <w:t>, бумаге;</w:t>
      </w:r>
    </w:p>
    <w:p w:rsidR="00715469" w:rsidRPr="00502982" w:rsidRDefault="00715469" w:rsidP="00275A01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 w:rsidRPr="00502982">
        <w:rPr>
          <w:sz w:val="24"/>
          <w:szCs w:val="24"/>
        </w:rPr>
        <w:t>повышенны</w:t>
      </w:r>
      <w:r w:rsidR="00911DF0">
        <w:rPr>
          <w:sz w:val="24"/>
          <w:szCs w:val="24"/>
        </w:rPr>
        <w:t>е</w:t>
      </w:r>
      <w:r w:rsidRPr="00502982">
        <w:rPr>
          <w:sz w:val="24"/>
          <w:szCs w:val="24"/>
        </w:rPr>
        <w:t xml:space="preserve"> уровн</w:t>
      </w:r>
      <w:r w:rsidR="00911DF0">
        <w:rPr>
          <w:sz w:val="24"/>
          <w:szCs w:val="24"/>
        </w:rPr>
        <w:t>и</w:t>
      </w:r>
      <w:r w:rsidRPr="00502982">
        <w:rPr>
          <w:sz w:val="24"/>
          <w:szCs w:val="24"/>
        </w:rPr>
        <w:t xml:space="preserve"> </w:t>
      </w:r>
      <w:r w:rsidR="00911DF0">
        <w:rPr>
          <w:sz w:val="24"/>
          <w:szCs w:val="24"/>
        </w:rPr>
        <w:t xml:space="preserve">различных излучений (тепловые, неионизирующие </w:t>
      </w:r>
      <w:r w:rsidRPr="00502982">
        <w:rPr>
          <w:sz w:val="24"/>
          <w:szCs w:val="24"/>
        </w:rPr>
        <w:t>электромагнитны</w:t>
      </w:r>
      <w:r w:rsidR="00911DF0">
        <w:rPr>
          <w:sz w:val="24"/>
          <w:szCs w:val="24"/>
        </w:rPr>
        <w:t>е, ионизирующие и др.)</w:t>
      </w:r>
      <w:r w:rsidRPr="00502982">
        <w:rPr>
          <w:sz w:val="24"/>
          <w:szCs w:val="24"/>
        </w:rPr>
        <w:t>;</w:t>
      </w:r>
    </w:p>
    <w:p w:rsidR="00715469" w:rsidRPr="00502982" w:rsidRDefault="00715469" w:rsidP="00275A01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 w:rsidRPr="00502982">
        <w:rPr>
          <w:sz w:val="24"/>
          <w:szCs w:val="24"/>
        </w:rPr>
        <w:t xml:space="preserve">недостаточная </w:t>
      </w:r>
      <w:r w:rsidR="00C83AFB">
        <w:rPr>
          <w:sz w:val="24"/>
          <w:szCs w:val="24"/>
        </w:rPr>
        <w:t xml:space="preserve">или </w:t>
      </w:r>
      <w:r w:rsidR="00C83AFB" w:rsidRPr="00502982">
        <w:rPr>
          <w:sz w:val="24"/>
          <w:szCs w:val="24"/>
        </w:rPr>
        <w:t xml:space="preserve">повышенная </w:t>
      </w:r>
      <w:r w:rsidRPr="00502982">
        <w:rPr>
          <w:sz w:val="24"/>
          <w:szCs w:val="24"/>
        </w:rPr>
        <w:t>освещенность рабочей зоны;</w:t>
      </w:r>
    </w:p>
    <w:p w:rsidR="00715469" w:rsidRPr="00502982" w:rsidRDefault="00715469" w:rsidP="00C83AFB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 w:rsidRPr="00502982">
        <w:rPr>
          <w:sz w:val="24"/>
          <w:szCs w:val="24"/>
        </w:rPr>
        <w:t xml:space="preserve">повышенная или пониженная </w:t>
      </w:r>
      <w:r w:rsidR="00DD1D49">
        <w:rPr>
          <w:sz w:val="24"/>
          <w:szCs w:val="24"/>
        </w:rPr>
        <w:t xml:space="preserve">температура, подвижность и </w:t>
      </w:r>
      <w:r w:rsidRPr="00502982">
        <w:rPr>
          <w:sz w:val="24"/>
          <w:szCs w:val="24"/>
        </w:rPr>
        <w:t>влажность воздуха;</w:t>
      </w:r>
    </w:p>
    <w:p w:rsidR="00C83AFB" w:rsidRPr="00C83AFB" w:rsidRDefault="00C83AFB" w:rsidP="00C83AFB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284"/>
        <w:rPr>
          <w:sz w:val="24"/>
          <w:szCs w:val="24"/>
        </w:rPr>
      </w:pPr>
      <w:r w:rsidRPr="00C83AFB">
        <w:rPr>
          <w:sz w:val="24"/>
          <w:szCs w:val="24"/>
        </w:rPr>
        <w:t>опасность поражения электрическим током при работе с электрооборудованием</w:t>
      </w:r>
      <w:r w:rsidR="003E3B17">
        <w:rPr>
          <w:sz w:val="24"/>
          <w:szCs w:val="24"/>
        </w:rPr>
        <w:t>.</w:t>
      </w:r>
      <w:r w:rsidRPr="00C83AFB">
        <w:rPr>
          <w:sz w:val="24"/>
          <w:szCs w:val="24"/>
        </w:rPr>
        <w:t xml:space="preserve"> </w:t>
      </w:r>
    </w:p>
    <w:p w:rsidR="00715469" w:rsidRPr="00502982" w:rsidRDefault="00715469" w:rsidP="00D50E7D">
      <w:pPr>
        <w:widowControl/>
        <w:spacing w:before="72" w:line="360" w:lineRule="auto"/>
        <w:ind w:right="1" w:firstLine="284"/>
        <w:rPr>
          <w:sz w:val="24"/>
          <w:szCs w:val="24"/>
        </w:rPr>
      </w:pPr>
      <w:r w:rsidRPr="00966305">
        <w:rPr>
          <w:i/>
          <w:sz w:val="24"/>
          <w:szCs w:val="24"/>
        </w:rPr>
        <w:t>Психофизиологические опасные и вредные производственные факторы:</w:t>
      </w:r>
    </w:p>
    <w:p w:rsidR="00852684" w:rsidRPr="00A62A3A" w:rsidRDefault="008A6608" w:rsidP="00275A01">
      <w:pPr>
        <w:widowControl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>
        <w:rPr>
          <w:sz w:val="24"/>
          <w:szCs w:val="24"/>
        </w:rPr>
        <w:t xml:space="preserve">физические и </w:t>
      </w:r>
      <w:r w:rsidR="00715469" w:rsidRPr="00502982">
        <w:rPr>
          <w:sz w:val="24"/>
          <w:szCs w:val="24"/>
        </w:rPr>
        <w:t>нервно-психические перегрузки</w:t>
      </w:r>
      <w:r w:rsidR="00EB0908">
        <w:rPr>
          <w:sz w:val="24"/>
          <w:szCs w:val="24"/>
        </w:rPr>
        <w:t>;</w:t>
      </w:r>
    </w:p>
    <w:p w:rsidR="000006E9" w:rsidRDefault="00EB0908" w:rsidP="00275A01">
      <w:pPr>
        <w:widowControl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8664F3" w:rsidRPr="00502982">
        <w:rPr>
          <w:sz w:val="24"/>
          <w:szCs w:val="24"/>
        </w:rPr>
        <w:t>еренапряжение голосового аппарата и др.</w:t>
      </w:r>
    </w:p>
    <w:p w:rsidR="003E3B17" w:rsidRDefault="003E3B17" w:rsidP="003E3B17">
      <w:pPr>
        <w:widowControl/>
        <w:spacing w:before="72" w:line="360" w:lineRule="auto"/>
        <w:ind w:left="284" w:right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Химические </w:t>
      </w:r>
      <w:r w:rsidRPr="00966305">
        <w:rPr>
          <w:i/>
          <w:sz w:val="24"/>
          <w:szCs w:val="24"/>
        </w:rPr>
        <w:t>опасные и вредные производственные факторы:</w:t>
      </w:r>
    </w:p>
    <w:p w:rsidR="003E3B17" w:rsidRDefault="003E3B17" w:rsidP="003E3B17">
      <w:pPr>
        <w:widowControl/>
        <w:numPr>
          <w:ilvl w:val="0"/>
          <w:numId w:val="17"/>
        </w:numPr>
        <w:spacing w:before="72" w:line="360" w:lineRule="auto"/>
        <w:ind w:left="0" w:right="1" w:firstLine="284"/>
        <w:rPr>
          <w:sz w:val="24"/>
          <w:szCs w:val="24"/>
        </w:rPr>
      </w:pPr>
      <w:r>
        <w:rPr>
          <w:sz w:val="24"/>
          <w:szCs w:val="24"/>
        </w:rPr>
        <w:t>работа с агрессивными жидкостями (кислоты, щелочи),</w:t>
      </w:r>
      <w:r w:rsidRPr="003E3B17">
        <w:t xml:space="preserve"> </w:t>
      </w:r>
      <w:r w:rsidRPr="003E3B17">
        <w:rPr>
          <w:sz w:val="24"/>
          <w:szCs w:val="24"/>
        </w:rPr>
        <w:t>которые могут причинить химические ожоги кожного покрова при соприкосновении с ними</w:t>
      </w:r>
      <w:r>
        <w:rPr>
          <w:sz w:val="24"/>
          <w:szCs w:val="24"/>
        </w:rPr>
        <w:t>;</w:t>
      </w:r>
    </w:p>
    <w:p w:rsidR="003E3B17" w:rsidRPr="003E3B17" w:rsidRDefault="00A06F42" w:rsidP="003E3B17">
      <w:pPr>
        <w:widowControl/>
        <w:numPr>
          <w:ilvl w:val="0"/>
          <w:numId w:val="17"/>
        </w:numPr>
        <w:spacing w:before="72" w:line="360" w:lineRule="auto"/>
        <w:ind w:left="0" w:right="1" w:firstLine="284"/>
        <w:rPr>
          <w:sz w:val="24"/>
          <w:szCs w:val="24"/>
        </w:rPr>
      </w:pPr>
      <w:r>
        <w:rPr>
          <w:sz w:val="24"/>
          <w:szCs w:val="24"/>
        </w:rPr>
        <w:t>присутствие в воздухе рабочей зоны</w:t>
      </w:r>
      <w:r w:rsidR="00C705B9">
        <w:rPr>
          <w:sz w:val="24"/>
          <w:szCs w:val="24"/>
        </w:rPr>
        <w:t xml:space="preserve"> повышенной концентрации</w:t>
      </w:r>
      <w:r>
        <w:rPr>
          <w:sz w:val="24"/>
          <w:szCs w:val="24"/>
        </w:rPr>
        <w:t xml:space="preserve"> химических веществ (пары, газы и пр.).</w:t>
      </w:r>
    </w:p>
    <w:p w:rsidR="000006E9" w:rsidRPr="00C962CA" w:rsidRDefault="00966305" w:rsidP="00C962CA">
      <w:pPr>
        <w:widowControl/>
        <w:numPr>
          <w:ilvl w:val="1"/>
          <w:numId w:val="11"/>
        </w:numPr>
        <w:tabs>
          <w:tab w:val="left" w:pos="851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</w:t>
      </w:r>
      <w:r w:rsidR="006827AB" w:rsidRPr="00715469">
        <w:rPr>
          <w:sz w:val="24"/>
          <w:szCs w:val="24"/>
          <w:lang w:eastAsia="en-US"/>
        </w:rPr>
        <w:t>При передвиже</w:t>
      </w:r>
      <w:r w:rsidR="00A25952">
        <w:rPr>
          <w:sz w:val="24"/>
          <w:szCs w:val="24"/>
          <w:lang w:eastAsia="en-US"/>
        </w:rPr>
        <w:t xml:space="preserve">нии  по территории университета </w:t>
      </w:r>
      <w:r w:rsidR="00F64561">
        <w:rPr>
          <w:sz w:val="24"/>
          <w:szCs w:val="24"/>
          <w:lang w:eastAsia="en-US"/>
        </w:rPr>
        <w:t xml:space="preserve">преподаватель </w:t>
      </w:r>
      <w:r w:rsidR="006827AB" w:rsidRPr="00715469">
        <w:rPr>
          <w:sz w:val="24"/>
          <w:szCs w:val="24"/>
          <w:lang w:eastAsia="en-US"/>
        </w:rPr>
        <w:t>должен руководствоваться</w:t>
      </w:r>
      <w:r w:rsidR="00A25952">
        <w:rPr>
          <w:sz w:val="24"/>
          <w:szCs w:val="24"/>
          <w:lang w:eastAsia="en-US"/>
        </w:rPr>
        <w:t xml:space="preserve">  правилами  дорожного движения и</w:t>
      </w:r>
      <w:r w:rsidR="008E5D96" w:rsidRPr="00042D23">
        <w:rPr>
          <w:sz w:val="24"/>
          <w:szCs w:val="24"/>
          <w:lang w:eastAsia="en-US"/>
        </w:rPr>
        <w:t xml:space="preserve"> обязан</w:t>
      </w:r>
      <w:r w:rsidR="00715469" w:rsidRPr="00042D23">
        <w:rPr>
          <w:sz w:val="24"/>
          <w:szCs w:val="24"/>
          <w:lang w:eastAsia="en-US"/>
        </w:rPr>
        <w:t>: ходить по тротуарам и пешеходным дорожкам,</w:t>
      </w:r>
      <w:r w:rsidR="008E5D96" w:rsidRPr="00042D23">
        <w:rPr>
          <w:sz w:val="24"/>
          <w:szCs w:val="24"/>
          <w:lang w:eastAsia="en-US"/>
        </w:rPr>
        <w:t xml:space="preserve"> наземным либо подземным переходам,</w:t>
      </w:r>
      <w:r w:rsidR="00715469" w:rsidRPr="00042D23">
        <w:rPr>
          <w:sz w:val="24"/>
          <w:szCs w:val="24"/>
          <w:lang w:eastAsia="en-US"/>
        </w:rPr>
        <w:t xml:space="preserve"> а при их отсут</w:t>
      </w:r>
      <w:r w:rsidR="00715469" w:rsidRPr="00042D23">
        <w:rPr>
          <w:sz w:val="24"/>
          <w:szCs w:val="24"/>
          <w:lang w:eastAsia="en-US"/>
        </w:rPr>
        <w:softHyphen/>
        <w:t>ствии</w:t>
      </w:r>
      <w:r w:rsidR="006E005C" w:rsidRPr="00042D23">
        <w:rPr>
          <w:sz w:val="24"/>
          <w:szCs w:val="24"/>
          <w:lang w:eastAsia="en-US"/>
        </w:rPr>
        <w:t>,</w:t>
      </w:r>
      <w:r w:rsidR="00715469" w:rsidRPr="00042D23">
        <w:rPr>
          <w:sz w:val="24"/>
          <w:szCs w:val="24"/>
          <w:lang w:eastAsia="en-US"/>
        </w:rPr>
        <w:t xml:space="preserve"> допускается хождение по проезжей части, придерживаясь левого края (ид</w:t>
      </w:r>
      <w:r w:rsidR="00715469" w:rsidRPr="00042D23">
        <w:rPr>
          <w:sz w:val="24"/>
          <w:szCs w:val="24"/>
          <w:lang w:eastAsia="en-US"/>
        </w:rPr>
        <w:softHyphen/>
        <w:t>ти навстречу движущем</w:t>
      </w:r>
      <w:r w:rsidR="00A25952">
        <w:rPr>
          <w:sz w:val="24"/>
          <w:szCs w:val="24"/>
          <w:lang w:eastAsia="en-US"/>
        </w:rPr>
        <w:t xml:space="preserve">уся транспорту), </w:t>
      </w:r>
      <w:r w:rsidR="00715469" w:rsidRPr="00042D23">
        <w:rPr>
          <w:sz w:val="24"/>
          <w:szCs w:val="24"/>
          <w:lang w:eastAsia="en-US"/>
        </w:rPr>
        <w:t>безрельсовый транспорт (машины,</w:t>
      </w:r>
      <w:r w:rsidR="00A25952">
        <w:rPr>
          <w:sz w:val="24"/>
          <w:szCs w:val="24"/>
          <w:lang w:eastAsia="en-US"/>
        </w:rPr>
        <w:t xml:space="preserve"> кра</w:t>
      </w:r>
      <w:r w:rsidR="00A25952">
        <w:rPr>
          <w:sz w:val="24"/>
          <w:szCs w:val="24"/>
          <w:lang w:eastAsia="en-US"/>
        </w:rPr>
        <w:softHyphen/>
        <w:t xml:space="preserve">ны) обходить только сзади. </w:t>
      </w:r>
      <w:r w:rsidR="00C962CA" w:rsidRPr="00C962CA">
        <w:rPr>
          <w:sz w:val="24"/>
          <w:szCs w:val="24"/>
          <w:lang w:eastAsia="en-US"/>
        </w:rPr>
        <w:t xml:space="preserve">При движении по скользким участкам тротуара (улицы, дороги, обочины) необходимо быть особенно внимательным, осторожным, собранным. </w:t>
      </w:r>
    </w:p>
    <w:p w:rsidR="00C157F9" w:rsidRDefault="00C157F9" w:rsidP="00275A01">
      <w:pPr>
        <w:widowControl/>
        <w:numPr>
          <w:ilvl w:val="1"/>
          <w:numId w:val="11"/>
        </w:numPr>
        <w:tabs>
          <w:tab w:val="left" w:pos="567"/>
          <w:tab w:val="left" w:pos="993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Преподаватель несет персональную ответственность за жизнь и здоровье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 во время образовательного процесса.</w:t>
      </w:r>
    </w:p>
    <w:p w:rsidR="00715469" w:rsidRPr="00852684" w:rsidRDefault="00C157F9" w:rsidP="00275A01">
      <w:pPr>
        <w:widowControl/>
        <w:numPr>
          <w:ilvl w:val="1"/>
          <w:numId w:val="11"/>
        </w:numPr>
        <w:tabs>
          <w:tab w:val="left" w:pos="567"/>
          <w:tab w:val="left" w:pos="993"/>
        </w:tabs>
        <w:suppressAutoHyphens/>
        <w:overflowPunct w:val="0"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Знание и выполнение требований инструкции является должностной обязанностью п</w:t>
      </w:r>
      <w:r w:rsidR="00F6484D">
        <w:rPr>
          <w:sz w:val="24"/>
          <w:szCs w:val="24"/>
          <w:lang w:eastAsia="en-US"/>
        </w:rPr>
        <w:t xml:space="preserve">реподавателя, а их несоблюдение </w:t>
      </w:r>
      <w:r>
        <w:rPr>
          <w:sz w:val="24"/>
          <w:szCs w:val="24"/>
          <w:lang w:eastAsia="en-US"/>
        </w:rPr>
        <w:t>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</w:t>
      </w:r>
      <w:r w:rsidR="00D830F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B4786F" w:rsidRPr="005570B9" w:rsidRDefault="00B4786F" w:rsidP="00F1170A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bCs/>
          <w:color w:val="000000"/>
          <w:sz w:val="24"/>
          <w:szCs w:val="24"/>
        </w:rPr>
      </w:pPr>
      <w:r w:rsidRPr="005570B9">
        <w:rPr>
          <w:b/>
          <w:color w:val="000000"/>
          <w:sz w:val="24"/>
          <w:szCs w:val="24"/>
        </w:rPr>
        <w:t>2.</w:t>
      </w:r>
      <w:r w:rsidRPr="005570B9">
        <w:rPr>
          <w:color w:val="000000"/>
          <w:sz w:val="24"/>
          <w:szCs w:val="24"/>
        </w:rPr>
        <w:t> </w:t>
      </w:r>
      <w:r w:rsidR="005570B9" w:rsidRPr="005570B9">
        <w:rPr>
          <w:b/>
          <w:bCs/>
          <w:color w:val="000000"/>
          <w:sz w:val="24"/>
          <w:szCs w:val="24"/>
        </w:rPr>
        <w:t>ТРЕБОВАНИЯ ОХРАНЫ ТРУДА</w:t>
      </w:r>
      <w:r w:rsidRPr="005570B9">
        <w:rPr>
          <w:b/>
          <w:bCs/>
          <w:color w:val="000000"/>
          <w:sz w:val="24"/>
          <w:szCs w:val="24"/>
        </w:rPr>
        <w:t xml:space="preserve"> </w:t>
      </w:r>
      <w:r w:rsidR="005570B9" w:rsidRPr="005570B9">
        <w:rPr>
          <w:b/>
          <w:bCs/>
          <w:color w:val="000000"/>
          <w:sz w:val="24"/>
          <w:szCs w:val="24"/>
        </w:rPr>
        <w:t>ПЕРЕД НАЧАЛОМ РАБОТЫ ПРЕПОДАВАТЕЛЯ</w:t>
      </w:r>
      <w:r w:rsidR="002328FC" w:rsidRPr="002328FC">
        <w:rPr>
          <w:b/>
          <w:sz w:val="24"/>
          <w:szCs w:val="24"/>
        </w:rPr>
        <w:t xml:space="preserve"> </w:t>
      </w:r>
    </w:p>
    <w:p w:rsidR="002F6452" w:rsidRDefault="002F6452" w:rsidP="00F1170A">
      <w:pPr>
        <w:widowControl/>
        <w:shd w:val="clear" w:color="auto" w:fill="FFFFFF"/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</w:p>
    <w:p w:rsidR="001B5760" w:rsidRPr="00C962CA" w:rsidRDefault="00F1170A" w:rsidP="00C962CA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4786F" w:rsidRPr="00C962CA">
        <w:rPr>
          <w:color w:val="000000"/>
          <w:sz w:val="24"/>
          <w:szCs w:val="24"/>
        </w:rPr>
        <w:t xml:space="preserve">2.1. </w:t>
      </w:r>
      <w:r w:rsidR="00715469" w:rsidRPr="00C962CA">
        <w:rPr>
          <w:color w:val="000000"/>
          <w:sz w:val="24"/>
          <w:szCs w:val="24"/>
        </w:rPr>
        <w:t>Д</w:t>
      </w:r>
      <w:r w:rsidR="00AF5F4C" w:rsidRPr="00C962CA">
        <w:rPr>
          <w:color w:val="000000"/>
          <w:sz w:val="24"/>
          <w:szCs w:val="24"/>
        </w:rPr>
        <w:t>о начала занятий:</w:t>
      </w:r>
    </w:p>
    <w:p w:rsidR="008664F3" w:rsidRDefault="00AF5F4C" w:rsidP="007B0854">
      <w:pPr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проверить </w:t>
      </w:r>
      <w:r w:rsidR="006E005C">
        <w:rPr>
          <w:color w:val="000000"/>
          <w:sz w:val="24"/>
          <w:szCs w:val="24"/>
        </w:rPr>
        <w:t xml:space="preserve">свое рабочее место на  </w:t>
      </w:r>
      <w:r w:rsidR="00502982">
        <w:rPr>
          <w:color w:val="000000"/>
          <w:sz w:val="24"/>
          <w:szCs w:val="24"/>
        </w:rPr>
        <w:t>соответствие нормам</w:t>
      </w:r>
      <w:r>
        <w:rPr>
          <w:color w:val="000000"/>
          <w:sz w:val="24"/>
          <w:szCs w:val="24"/>
        </w:rPr>
        <w:t xml:space="preserve"> охраны труда, требованиям </w:t>
      </w:r>
    </w:p>
    <w:p w:rsidR="00AF5F4C" w:rsidRDefault="00AF5F4C" w:rsidP="007B085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</w:t>
      </w:r>
      <w:r w:rsidR="006E005C">
        <w:rPr>
          <w:color w:val="000000"/>
          <w:sz w:val="24"/>
          <w:szCs w:val="24"/>
        </w:rPr>
        <w:t xml:space="preserve">зопасности и санитарии, а так же </w:t>
      </w:r>
      <w:r w:rsidR="006E005C" w:rsidRPr="006E005C">
        <w:rPr>
          <w:color w:val="000000"/>
          <w:sz w:val="24"/>
          <w:szCs w:val="24"/>
        </w:rPr>
        <w:t xml:space="preserve"> </w:t>
      </w:r>
      <w:r w:rsidR="006E005C">
        <w:rPr>
          <w:color w:val="000000"/>
          <w:sz w:val="24"/>
          <w:szCs w:val="24"/>
        </w:rPr>
        <w:t>рабочие</w:t>
      </w:r>
      <w:r w:rsidR="006E005C" w:rsidRPr="006E005C">
        <w:rPr>
          <w:color w:val="000000"/>
          <w:sz w:val="24"/>
          <w:szCs w:val="24"/>
        </w:rPr>
        <w:t xml:space="preserve"> места</w:t>
      </w:r>
      <w:r w:rsidR="00C3703C">
        <w:rPr>
          <w:color w:val="000000"/>
          <w:sz w:val="24"/>
          <w:szCs w:val="24"/>
        </w:rPr>
        <w:t xml:space="preserve"> в</w:t>
      </w:r>
      <w:r w:rsidR="006E005C" w:rsidRPr="006E005C">
        <w:rPr>
          <w:color w:val="000000"/>
          <w:sz w:val="24"/>
          <w:szCs w:val="24"/>
        </w:rPr>
        <w:t xml:space="preserve"> </w:t>
      </w:r>
      <w:r w:rsidR="006E005C">
        <w:rPr>
          <w:color w:val="000000"/>
          <w:sz w:val="24"/>
          <w:szCs w:val="24"/>
        </w:rPr>
        <w:t xml:space="preserve">аудитории </w:t>
      </w:r>
      <w:r w:rsidR="006E005C" w:rsidRPr="006E005C">
        <w:rPr>
          <w:color w:val="000000"/>
          <w:sz w:val="24"/>
          <w:szCs w:val="24"/>
        </w:rPr>
        <w:t xml:space="preserve">для </w:t>
      </w:r>
      <w:proofErr w:type="gramStart"/>
      <w:r w:rsidR="006E005C" w:rsidRPr="006E005C">
        <w:rPr>
          <w:color w:val="000000"/>
          <w:sz w:val="24"/>
          <w:szCs w:val="24"/>
        </w:rPr>
        <w:t>обучающихся</w:t>
      </w:r>
      <w:proofErr w:type="gramEnd"/>
      <w:r w:rsidR="006E005C">
        <w:rPr>
          <w:color w:val="000000"/>
          <w:sz w:val="24"/>
          <w:szCs w:val="24"/>
        </w:rPr>
        <w:t xml:space="preserve"> университета</w:t>
      </w:r>
      <w:r w:rsidR="001B5760">
        <w:rPr>
          <w:color w:val="000000"/>
          <w:sz w:val="24"/>
          <w:szCs w:val="24"/>
        </w:rPr>
        <w:t>;</w:t>
      </w:r>
    </w:p>
    <w:p w:rsidR="001B5760" w:rsidRDefault="001A6F64" w:rsidP="007B0854">
      <w:pPr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знать</w:t>
      </w:r>
      <w:r w:rsidR="00FF3A3E">
        <w:rPr>
          <w:sz w:val="24"/>
          <w:szCs w:val="24"/>
        </w:rPr>
        <w:t xml:space="preserve"> </w:t>
      </w:r>
      <w:r w:rsidR="001B5760" w:rsidRPr="001B5760">
        <w:rPr>
          <w:sz w:val="24"/>
          <w:szCs w:val="24"/>
        </w:rPr>
        <w:t>пути эвакуации людей при чрезвычайных</w:t>
      </w:r>
      <w:r>
        <w:rPr>
          <w:sz w:val="24"/>
          <w:szCs w:val="24"/>
        </w:rPr>
        <w:t xml:space="preserve"> ситуациях</w:t>
      </w:r>
      <w:r w:rsidR="001B5760" w:rsidRPr="001B5760">
        <w:rPr>
          <w:sz w:val="24"/>
          <w:szCs w:val="24"/>
        </w:rPr>
        <w:t>;</w:t>
      </w:r>
    </w:p>
    <w:p w:rsidR="003439B2" w:rsidRDefault="001B5760" w:rsidP="007B0854">
      <w:pPr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4"/>
          <w:szCs w:val="24"/>
        </w:rPr>
      </w:pPr>
      <w:r w:rsidRPr="001B5760">
        <w:rPr>
          <w:sz w:val="24"/>
          <w:szCs w:val="24"/>
        </w:rPr>
        <w:t xml:space="preserve">наличие </w:t>
      </w:r>
      <w:r w:rsidR="004D694A">
        <w:rPr>
          <w:sz w:val="24"/>
          <w:szCs w:val="24"/>
        </w:rPr>
        <w:t xml:space="preserve">первичных </w:t>
      </w:r>
      <w:r w:rsidRPr="001B5760">
        <w:rPr>
          <w:sz w:val="24"/>
          <w:szCs w:val="24"/>
        </w:rPr>
        <w:t>средств пожаротушения</w:t>
      </w:r>
      <w:r w:rsidR="003439B2">
        <w:rPr>
          <w:sz w:val="24"/>
          <w:szCs w:val="24"/>
        </w:rPr>
        <w:t>;</w:t>
      </w:r>
    </w:p>
    <w:p w:rsidR="001B5760" w:rsidRPr="003439B2" w:rsidRDefault="000B449B" w:rsidP="003439B2">
      <w:pPr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знать </w:t>
      </w:r>
      <w:r w:rsidR="003439B2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аличие и место ручного пожарного </w:t>
      </w:r>
      <w:r w:rsidR="003439B2" w:rsidRPr="003439B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извещателя</w:t>
      </w:r>
      <w:proofErr w:type="spellEnd"/>
      <w:r w:rsidR="003439B2">
        <w:rPr>
          <w:bCs/>
          <w:sz w:val="24"/>
          <w:szCs w:val="24"/>
        </w:rPr>
        <w:t>.</w:t>
      </w:r>
    </w:p>
    <w:p w:rsidR="00B4786F" w:rsidRPr="009A3AA5" w:rsidRDefault="00B4786F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C962CA">
        <w:rPr>
          <w:color w:val="000000"/>
          <w:sz w:val="24"/>
          <w:szCs w:val="24"/>
        </w:rPr>
        <w:t>2.2. Убедиться в исправности электрооборудования</w:t>
      </w:r>
      <w:r w:rsidR="006E005C" w:rsidRPr="00C962CA">
        <w:rPr>
          <w:color w:val="000000"/>
          <w:sz w:val="24"/>
          <w:szCs w:val="24"/>
        </w:rPr>
        <w:t xml:space="preserve"> аудитории</w:t>
      </w:r>
      <w:r w:rsidRPr="00C962CA">
        <w:rPr>
          <w:color w:val="000000"/>
          <w:sz w:val="24"/>
          <w:szCs w:val="24"/>
        </w:rPr>
        <w:t>:</w:t>
      </w:r>
    </w:p>
    <w:p w:rsidR="00B4786F" w:rsidRPr="00B4786F" w:rsidRDefault="00B4786F" w:rsidP="009A3AA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color w:val="000000"/>
          <w:sz w:val="24"/>
          <w:szCs w:val="24"/>
        </w:rPr>
      </w:pPr>
      <w:r w:rsidRPr="00B4786F">
        <w:rPr>
          <w:color w:val="000000"/>
          <w:sz w:val="24"/>
          <w:szCs w:val="24"/>
        </w:rPr>
        <w:t>коммутационные короб</w:t>
      </w:r>
      <w:r w:rsidR="009A3AA5">
        <w:rPr>
          <w:color w:val="000000"/>
          <w:sz w:val="24"/>
          <w:szCs w:val="24"/>
        </w:rPr>
        <w:t xml:space="preserve">ки должны быть закрыты крышками, </w:t>
      </w:r>
      <w:r w:rsidRPr="00B4786F">
        <w:rPr>
          <w:color w:val="000000"/>
          <w:sz w:val="24"/>
          <w:szCs w:val="24"/>
        </w:rPr>
        <w:t>корпуса и крышки выключателей не должны иметь трещин и сколов, а также оголенны</w:t>
      </w:r>
      <w:r w:rsidR="003439B2">
        <w:rPr>
          <w:color w:val="000000"/>
          <w:sz w:val="24"/>
          <w:szCs w:val="24"/>
        </w:rPr>
        <w:t>х контактов;</w:t>
      </w:r>
    </w:p>
    <w:p w:rsidR="00AF5F4C" w:rsidRDefault="00AF5F4C" w:rsidP="009A3AA5">
      <w:pPr>
        <w:numPr>
          <w:ilvl w:val="0"/>
          <w:numId w:val="18"/>
        </w:numPr>
        <w:shd w:val="clear" w:color="auto" w:fill="FFFFFF"/>
        <w:spacing w:line="360" w:lineRule="auto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использовании электрооборудования, инструментов, приспособлений прове</w:t>
      </w:r>
      <w:r>
        <w:rPr>
          <w:color w:val="000000"/>
          <w:sz w:val="24"/>
          <w:szCs w:val="24"/>
        </w:rPr>
        <w:softHyphen/>
        <w:t xml:space="preserve">рить их исправность внешним осмотром, наличие защитных средств, отсутствие </w:t>
      </w:r>
      <w:proofErr w:type="spellStart"/>
      <w:r>
        <w:rPr>
          <w:color w:val="000000"/>
          <w:sz w:val="24"/>
          <w:szCs w:val="24"/>
        </w:rPr>
        <w:t>травмо</w:t>
      </w:r>
      <w:r>
        <w:rPr>
          <w:color w:val="000000"/>
          <w:sz w:val="24"/>
          <w:szCs w:val="24"/>
        </w:rPr>
        <w:softHyphen/>
        <w:t>опасных</w:t>
      </w:r>
      <w:proofErr w:type="spellEnd"/>
      <w:r>
        <w:rPr>
          <w:color w:val="000000"/>
          <w:sz w:val="24"/>
          <w:szCs w:val="24"/>
        </w:rPr>
        <w:t xml:space="preserve"> признаков</w:t>
      </w:r>
      <w:r w:rsidR="003439B2">
        <w:rPr>
          <w:color w:val="000000"/>
          <w:sz w:val="24"/>
          <w:szCs w:val="24"/>
        </w:rPr>
        <w:t>.</w:t>
      </w:r>
    </w:p>
    <w:p w:rsidR="00AF5F4C" w:rsidRDefault="00082CCF" w:rsidP="005E0F60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AF5F4C">
        <w:rPr>
          <w:color w:val="000000"/>
          <w:sz w:val="24"/>
          <w:szCs w:val="24"/>
        </w:rPr>
        <w:t>.  В случае неисправности приборов, оборудования,   инвентаря запретить его эксплуатацию, не пытаться самостоятельно устранить неисправность, не приступать к ра</w:t>
      </w:r>
      <w:r w:rsidR="00AF5F4C">
        <w:rPr>
          <w:color w:val="000000"/>
          <w:sz w:val="24"/>
          <w:szCs w:val="24"/>
        </w:rPr>
        <w:softHyphen/>
        <w:t>боте (занятию) до исправления неполадок квалифицированными специалистами</w:t>
      </w:r>
      <w:r w:rsidR="006E005C">
        <w:rPr>
          <w:color w:val="000000"/>
          <w:sz w:val="24"/>
          <w:szCs w:val="24"/>
        </w:rPr>
        <w:t xml:space="preserve"> университета</w:t>
      </w:r>
      <w:r w:rsidR="00AF5F4C">
        <w:rPr>
          <w:color w:val="000000"/>
          <w:sz w:val="24"/>
          <w:szCs w:val="24"/>
        </w:rPr>
        <w:t xml:space="preserve"> (электри</w:t>
      </w:r>
      <w:r w:rsidR="00AF5F4C">
        <w:rPr>
          <w:color w:val="000000"/>
          <w:sz w:val="24"/>
          <w:szCs w:val="24"/>
        </w:rPr>
        <w:softHyphen/>
        <w:t>ком, инженером и др.).</w:t>
      </w:r>
    </w:p>
    <w:p w:rsidR="00AF5F4C" w:rsidRPr="00AF5F4C" w:rsidRDefault="00AF5F4C" w:rsidP="005E0F60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AF5F4C">
        <w:rPr>
          <w:color w:val="000000"/>
          <w:sz w:val="24"/>
          <w:szCs w:val="24"/>
        </w:rPr>
        <w:t>2.</w:t>
      </w:r>
      <w:r w:rsidR="0049413B">
        <w:rPr>
          <w:color w:val="000000"/>
          <w:sz w:val="24"/>
          <w:szCs w:val="24"/>
        </w:rPr>
        <w:t>4</w:t>
      </w:r>
      <w:r w:rsidRPr="00AF5F4C">
        <w:rPr>
          <w:color w:val="000000"/>
          <w:sz w:val="24"/>
          <w:szCs w:val="24"/>
        </w:rPr>
        <w:t xml:space="preserve">. </w:t>
      </w:r>
      <w:r w:rsidRPr="00F83B0E">
        <w:rPr>
          <w:color w:val="000000"/>
          <w:sz w:val="24"/>
          <w:szCs w:val="24"/>
        </w:rPr>
        <w:t>Поставить в изве</w:t>
      </w:r>
      <w:r>
        <w:rPr>
          <w:color w:val="000000"/>
          <w:sz w:val="24"/>
          <w:szCs w:val="24"/>
        </w:rPr>
        <w:t>стность заведующего кафедрой</w:t>
      </w:r>
      <w:r w:rsidR="003439B2">
        <w:rPr>
          <w:color w:val="000000"/>
          <w:sz w:val="24"/>
          <w:szCs w:val="24"/>
        </w:rPr>
        <w:t>, или соответству</w:t>
      </w:r>
      <w:r w:rsidR="003439B2">
        <w:rPr>
          <w:color w:val="000000"/>
          <w:sz w:val="24"/>
          <w:szCs w:val="24"/>
        </w:rPr>
        <w:softHyphen/>
        <w:t>ющее</w:t>
      </w:r>
      <w:r>
        <w:rPr>
          <w:color w:val="000000"/>
          <w:sz w:val="24"/>
          <w:szCs w:val="24"/>
        </w:rPr>
        <w:t xml:space="preserve"> должностное лицо кафедры (</w:t>
      </w:r>
      <w:r w:rsidR="009A3AA5">
        <w:rPr>
          <w:color w:val="000000"/>
          <w:sz w:val="24"/>
          <w:szCs w:val="24"/>
        </w:rPr>
        <w:t>института</w:t>
      </w:r>
      <w:r>
        <w:rPr>
          <w:color w:val="000000"/>
          <w:sz w:val="24"/>
          <w:szCs w:val="24"/>
        </w:rPr>
        <w:t>) о причинах задержки, отмены занятий.</w:t>
      </w:r>
    </w:p>
    <w:p w:rsidR="00491B65" w:rsidRDefault="000A51D0" w:rsidP="005E0F60">
      <w:pPr>
        <w:shd w:val="clear" w:color="auto" w:fill="FFFFFF"/>
        <w:tabs>
          <w:tab w:val="left" w:pos="567"/>
          <w:tab w:val="left" w:pos="709"/>
          <w:tab w:val="left" w:pos="851"/>
        </w:tabs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9413B">
        <w:rPr>
          <w:color w:val="000000"/>
          <w:sz w:val="24"/>
          <w:szCs w:val="24"/>
        </w:rPr>
        <w:t>5</w:t>
      </w:r>
      <w:r w:rsidR="005E0F60">
        <w:rPr>
          <w:color w:val="000000"/>
          <w:sz w:val="24"/>
          <w:szCs w:val="24"/>
        </w:rPr>
        <w:t xml:space="preserve">. </w:t>
      </w:r>
      <w:r w:rsidR="00AF5F4C">
        <w:rPr>
          <w:color w:val="000000"/>
          <w:sz w:val="24"/>
          <w:szCs w:val="24"/>
        </w:rPr>
        <w:t>При проведении лабораторных,  научных  или практических работ с использо</w:t>
      </w:r>
      <w:r w:rsidR="00AF5F4C">
        <w:rPr>
          <w:color w:val="000000"/>
          <w:sz w:val="24"/>
          <w:szCs w:val="24"/>
        </w:rPr>
        <w:softHyphen/>
        <w:t xml:space="preserve">ванием химических, биологических веществ, специальных приборов и оборудования,  </w:t>
      </w:r>
      <w:proofErr w:type="gramStart"/>
      <w:r w:rsidR="00407C5B">
        <w:rPr>
          <w:color w:val="000000"/>
          <w:sz w:val="24"/>
          <w:szCs w:val="24"/>
        </w:rPr>
        <w:t>не допустимо</w:t>
      </w:r>
      <w:proofErr w:type="gramEnd"/>
      <w:r w:rsidR="00C10E50">
        <w:rPr>
          <w:color w:val="000000"/>
          <w:sz w:val="24"/>
          <w:szCs w:val="24"/>
        </w:rPr>
        <w:t xml:space="preserve"> </w:t>
      </w:r>
      <w:r w:rsidR="00C10E50">
        <w:rPr>
          <w:color w:val="000000"/>
          <w:sz w:val="24"/>
          <w:szCs w:val="24"/>
        </w:rPr>
        <w:lastRenderedPageBreak/>
        <w:t>приступать к работе</w:t>
      </w:r>
      <w:r w:rsidR="00AF5F4C">
        <w:rPr>
          <w:color w:val="000000"/>
          <w:sz w:val="24"/>
          <w:szCs w:val="24"/>
        </w:rPr>
        <w:t xml:space="preserve"> без средств индивидуальной защиты (где это необходимо)</w:t>
      </w:r>
      <w:r w:rsidR="00407C5B">
        <w:rPr>
          <w:color w:val="000000"/>
          <w:sz w:val="24"/>
          <w:szCs w:val="24"/>
        </w:rPr>
        <w:t>.</w:t>
      </w:r>
      <w:r w:rsidR="00082CCF" w:rsidRPr="00082CCF">
        <w:rPr>
          <w:rFonts w:ascii="Arial" w:hAnsi="Arial" w:cs="Arial"/>
          <w:sz w:val="24"/>
          <w:szCs w:val="24"/>
        </w:rPr>
        <w:t xml:space="preserve"> </w:t>
      </w:r>
    </w:p>
    <w:p w:rsidR="00407C5B" w:rsidRDefault="00491B65" w:rsidP="009A3AA5">
      <w:pPr>
        <w:shd w:val="clear" w:color="auto" w:fill="FFFFFF"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491B65">
        <w:rPr>
          <w:sz w:val="24"/>
          <w:szCs w:val="24"/>
        </w:rPr>
        <w:t>2.6.</w:t>
      </w:r>
      <w:r w:rsidR="00082CCF" w:rsidRPr="00082CCF">
        <w:rPr>
          <w:color w:val="000000"/>
          <w:sz w:val="24"/>
          <w:szCs w:val="24"/>
        </w:rPr>
        <w:t xml:space="preserve"> </w:t>
      </w:r>
      <w:r w:rsidR="004075A2">
        <w:rPr>
          <w:color w:val="000000"/>
          <w:sz w:val="24"/>
          <w:szCs w:val="24"/>
        </w:rPr>
        <w:t xml:space="preserve">При выполнении лабораторных, практических и других видов работ </w:t>
      </w:r>
      <w:r w:rsidR="00082CCF" w:rsidRPr="00082CCF">
        <w:rPr>
          <w:color w:val="000000"/>
          <w:sz w:val="24"/>
          <w:szCs w:val="24"/>
        </w:rPr>
        <w:t>пре</w:t>
      </w:r>
      <w:r w:rsidR="00122402">
        <w:rPr>
          <w:color w:val="000000"/>
          <w:sz w:val="24"/>
          <w:szCs w:val="24"/>
        </w:rPr>
        <w:t xml:space="preserve">подаватель обязан </w:t>
      </w:r>
      <w:r w:rsidR="0041400A">
        <w:rPr>
          <w:color w:val="000000"/>
          <w:sz w:val="24"/>
          <w:szCs w:val="24"/>
        </w:rPr>
        <w:t xml:space="preserve">провести инструктаж </w:t>
      </w:r>
      <w:r w:rsidR="004075A2">
        <w:rPr>
          <w:color w:val="000000"/>
          <w:sz w:val="24"/>
          <w:szCs w:val="24"/>
        </w:rPr>
        <w:t xml:space="preserve">с </w:t>
      </w:r>
      <w:proofErr w:type="gramStart"/>
      <w:r w:rsidR="004075A2">
        <w:rPr>
          <w:color w:val="000000"/>
          <w:sz w:val="24"/>
          <w:szCs w:val="24"/>
        </w:rPr>
        <w:t>обучающимися</w:t>
      </w:r>
      <w:proofErr w:type="gramEnd"/>
      <w:r w:rsidR="004075A2">
        <w:rPr>
          <w:color w:val="000000"/>
          <w:sz w:val="24"/>
          <w:szCs w:val="24"/>
        </w:rPr>
        <w:t xml:space="preserve"> </w:t>
      </w:r>
      <w:r w:rsidR="0041400A">
        <w:rPr>
          <w:color w:val="000000"/>
          <w:sz w:val="24"/>
          <w:szCs w:val="24"/>
        </w:rPr>
        <w:t xml:space="preserve">и </w:t>
      </w:r>
      <w:r w:rsidR="00122402">
        <w:rPr>
          <w:color w:val="000000"/>
          <w:sz w:val="24"/>
          <w:szCs w:val="24"/>
        </w:rPr>
        <w:t xml:space="preserve">проследить за </w:t>
      </w:r>
      <w:r w:rsidR="00082CCF" w:rsidRPr="00082CCF">
        <w:rPr>
          <w:color w:val="000000"/>
          <w:sz w:val="24"/>
          <w:szCs w:val="24"/>
        </w:rPr>
        <w:t>обязательным и правильным использованием</w:t>
      </w:r>
      <w:r w:rsidR="0041400A">
        <w:rPr>
          <w:color w:val="000000"/>
          <w:sz w:val="24"/>
          <w:szCs w:val="24"/>
        </w:rPr>
        <w:t xml:space="preserve"> СИЗ</w:t>
      </w:r>
      <w:r w:rsidR="00C10E50">
        <w:rPr>
          <w:color w:val="000000"/>
          <w:sz w:val="24"/>
          <w:szCs w:val="24"/>
        </w:rPr>
        <w:t xml:space="preserve"> обучающимися</w:t>
      </w:r>
      <w:r w:rsidR="004075A2">
        <w:rPr>
          <w:color w:val="000000"/>
          <w:sz w:val="24"/>
          <w:szCs w:val="24"/>
        </w:rPr>
        <w:t>, если есть необходимость их использования</w:t>
      </w:r>
      <w:r w:rsidR="00F83B0E">
        <w:rPr>
          <w:color w:val="000000"/>
          <w:sz w:val="24"/>
          <w:szCs w:val="24"/>
        </w:rPr>
        <w:t>.</w:t>
      </w:r>
    </w:p>
    <w:p w:rsidR="0049413B" w:rsidRDefault="000A51D0" w:rsidP="005E0F60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91B65">
        <w:rPr>
          <w:color w:val="000000"/>
          <w:sz w:val="24"/>
          <w:szCs w:val="24"/>
        </w:rPr>
        <w:t>7</w:t>
      </w:r>
      <w:r w:rsidR="00F83B0E">
        <w:rPr>
          <w:color w:val="000000"/>
          <w:sz w:val="24"/>
          <w:szCs w:val="24"/>
        </w:rPr>
        <w:t xml:space="preserve">. </w:t>
      </w:r>
      <w:r w:rsidR="00AF5F4C">
        <w:rPr>
          <w:color w:val="000000"/>
          <w:sz w:val="24"/>
          <w:szCs w:val="24"/>
        </w:rPr>
        <w:t>Проверить наличие допуска к использованию учебного оборудования, спор</w:t>
      </w:r>
      <w:r w:rsidR="00AF5F4C">
        <w:rPr>
          <w:color w:val="000000"/>
          <w:sz w:val="24"/>
          <w:szCs w:val="24"/>
        </w:rPr>
        <w:softHyphen/>
        <w:t>тивного инвентаря (оформленные акты).</w:t>
      </w:r>
      <w:r w:rsidR="00082CCF">
        <w:rPr>
          <w:rFonts w:ascii="Arial" w:hAnsi="Arial" w:cs="Arial"/>
          <w:sz w:val="24"/>
          <w:szCs w:val="24"/>
        </w:rPr>
        <w:t xml:space="preserve"> </w:t>
      </w:r>
    </w:p>
    <w:p w:rsidR="000006E9" w:rsidRDefault="0049413B" w:rsidP="0049413B">
      <w:pPr>
        <w:shd w:val="clear" w:color="auto" w:fill="FFFFFF"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91B6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082CCF" w:rsidRPr="00082CCF">
        <w:rPr>
          <w:color w:val="000000"/>
          <w:sz w:val="24"/>
          <w:szCs w:val="24"/>
        </w:rPr>
        <w:t>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D173AA" w:rsidRDefault="00D173AA" w:rsidP="00852684">
      <w:pPr>
        <w:widowControl/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</w:p>
    <w:p w:rsidR="00B4786F" w:rsidRDefault="00B4786F" w:rsidP="00F1170A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bCs/>
          <w:color w:val="000000"/>
          <w:sz w:val="24"/>
          <w:szCs w:val="24"/>
        </w:rPr>
      </w:pPr>
      <w:r w:rsidRPr="005570B9">
        <w:rPr>
          <w:b/>
          <w:color w:val="000000"/>
          <w:sz w:val="24"/>
          <w:szCs w:val="24"/>
        </w:rPr>
        <w:t>3.</w:t>
      </w:r>
      <w:r w:rsidRPr="005570B9">
        <w:rPr>
          <w:color w:val="000000"/>
          <w:sz w:val="24"/>
          <w:szCs w:val="24"/>
        </w:rPr>
        <w:t> </w:t>
      </w:r>
      <w:r w:rsidR="005570B9" w:rsidRPr="005570B9">
        <w:rPr>
          <w:b/>
          <w:bCs/>
          <w:color w:val="000000"/>
          <w:sz w:val="24"/>
          <w:szCs w:val="24"/>
        </w:rPr>
        <w:t>ТРЕБОВАНИЯ ПО ОХРАНЕ ТРУДА</w:t>
      </w:r>
      <w:r w:rsidRPr="005570B9">
        <w:rPr>
          <w:b/>
          <w:bCs/>
          <w:color w:val="000000"/>
          <w:sz w:val="24"/>
          <w:szCs w:val="24"/>
        </w:rPr>
        <w:t xml:space="preserve"> </w:t>
      </w:r>
      <w:r w:rsidR="005570B9" w:rsidRPr="005570B9">
        <w:rPr>
          <w:b/>
          <w:bCs/>
          <w:color w:val="000000"/>
          <w:sz w:val="24"/>
          <w:szCs w:val="24"/>
        </w:rPr>
        <w:t>ВО ВРЕМЯ РАБОТЫ ПРЕПОДАВАТЕЛЯ</w:t>
      </w:r>
      <w:r w:rsidR="002328FC" w:rsidRPr="002328FC">
        <w:rPr>
          <w:b/>
          <w:sz w:val="24"/>
          <w:szCs w:val="24"/>
        </w:rPr>
        <w:t xml:space="preserve"> </w:t>
      </w:r>
    </w:p>
    <w:p w:rsidR="002F6452" w:rsidRDefault="002F6452" w:rsidP="00F1170A">
      <w:pPr>
        <w:widowControl/>
        <w:shd w:val="clear" w:color="auto" w:fill="FFFFFF"/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</w:p>
    <w:p w:rsidR="00B4786F" w:rsidRDefault="00C3703C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B4786F" w:rsidRPr="00B4786F">
        <w:rPr>
          <w:color w:val="000000"/>
          <w:sz w:val="24"/>
          <w:szCs w:val="24"/>
        </w:rPr>
        <w:t>. Во время проведения з</w:t>
      </w:r>
      <w:r w:rsidR="007543C2">
        <w:rPr>
          <w:color w:val="000000"/>
          <w:sz w:val="24"/>
          <w:szCs w:val="24"/>
        </w:rPr>
        <w:t>анятий</w:t>
      </w:r>
      <w:r w:rsidR="006E005C">
        <w:rPr>
          <w:color w:val="000000"/>
          <w:sz w:val="24"/>
          <w:szCs w:val="24"/>
        </w:rPr>
        <w:t xml:space="preserve"> </w:t>
      </w:r>
      <w:r w:rsidR="007543C2">
        <w:rPr>
          <w:color w:val="000000"/>
          <w:sz w:val="24"/>
          <w:szCs w:val="24"/>
        </w:rPr>
        <w:t xml:space="preserve">преподавателю необходимо разъяснять </w:t>
      </w:r>
      <w:proofErr w:type="gramStart"/>
      <w:r w:rsidR="007543C2">
        <w:rPr>
          <w:color w:val="000000"/>
          <w:sz w:val="24"/>
          <w:szCs w:val="24"/>
        </w:rPr>
        <w:t>обучающимся</w:t>
      </w:r>
      <w:proofErr w:type="gramEnd"/>
      <w:r w:rsidR="00B4786F">
        <w:rPr>
          <w:color w:val="000000"/>
          <w:sz w:val="24"/>
          <w:szCs w:val="24"/>
        </w:rPr>
        <w:t xml:space="preserve"> </w:t>
      </w:r>
      <w:r w:rsidR="00B4786F" w:rsidRPr="00212693">
        <w:rPr>
          <w:sz w:val="24"/>
          <w:szCs w:val="24"/>
        </w:rPr>
        <w:t xml:space="preserve">правила поведения </w:t>
      </w:r>
      <w:r w:rsidR="00407C5B" w:rsidRPr="00212693">
        <w:rPr>
          <w:sz w:val="24"/>
          <w:szCs w:val="24"/>
        </w:rPr>
        <w:t xml:space="preserve">обучающегося </w:t>
      </w:r>
      <w:r w:rsidR="00B4786F" w:rsidRPr="00212693">
        <w:rPr>
          <w:sz w:val="24"/>
          <w:szCs w:val="24"/>
        </w:rPr>
        <w:t xml:space="preserve">на </w:t>
      </w:r>
      <w:r w:rsidR="00407C5B" w:rsidRPr="00212693">
        <w:rPr>
          <w:sz w:val="24"/>
          <w:szCs w:val="24"/>
        </w:rPr>
        <w:t>занятиях</w:t>
      </w:r>
      <w:r w:rsidR="00212693">
        <w:rPr>
          <w:sz w:val="24"/>
          <w:szCs w:val="24"/>
        </w:rPr>
        <w:t>,</w:t>
      </w:r>
      <w:r w:rsidR="00B4786F" w:rsidRPr="00B4786F">
        <w:rPr>
          <w:color w:val="000000"/>
          <w:sz w:val="24"/>
          <w:szCs w:val="24"/>
        </w:rPr>
        <w:t xml:space="preserve"> контролировать соблюдение дисциплины</w:t>
      </w:r>
      <w:r w:rsidR="00212693">
        <w:rPr>
          <w:color w:val="000000"/>
          <w:sz w:val="24"/>
          <w:szCs w:val="24"/>
        </w:rPr>
        <w:t xml:space="preserve">, </w:t>
      </w:r>
      <w:r w:rsidR="00212693" w:rsidRPr="00AF5F4C">
        <w:rPr>
          <w:color w:val="000000"/>
          <w:sz w:val="24"/>
          <w:szCs w:val="24"/>
        </w:rPr>
        <w:t>обеспечить безопасное проведение образовательного процесса.</w:t>
      </w:r>
      <w:r w:rsidR="00082CCF">
        <w:rPr>
          <w:color w:val="000000"/>
          <w:sz w:val="24"/>
          <w:szCs w:val="24"/>
        </w:rPr>
        <w:t xml:space="preserve"> </w:t>
      </w:r>
      <w:r w:rsidR="00082CCF" w:rsidRPr="00082CCF">
        <w:rPr>
          <w:color w:val="000000"/>
          <w:sz w:val="24"/>
          <w:szCs w:val="24"/>
        </w:rPr>
        <w:t>Все виды дополнительных занятий могут проводиться только с разрешения</w:t>
      </w:r>
      <w:r w:rsidR="00212693">
        <w:rPr>
          <w:color w:val="000000"/>
          <w:sz w:val="24"/>
          <w:szCs w:val="24"/>
        </w:rPr>
        <w:t xml:space="preserve"> </w:t>
      </w:r>
      <w:r w:rsidR="00082CCF" w:rsidRPr="00082CCF">
        <w:rPr>
          <w:color w:val="000000"/>
          <w:sz w:val="24"/>
          <w:szCs w:val="24"/>
        </w:rPr>
        <w:t xml:space="preserve"> </w:t>
      </w:r>
      <w:r w:rsidR="00212693">
        <w:rPr>
          <w:color w:val="000000"/>
          <w:sz w:val="24"/>
          <w:szCs w:val="24"/>
        </w:rPr>
        <w:t xml:space="preserve">непосредственного </w:t>
      </w:r>
      <w:r w:rsidR="00082CCF" w:rsidRPr="00082CCF">
        <w:rPr>
          <w:color w:val="000000"/>
          <w:sz w:val="24"/>
          <w:szCs w:val="24"/>
        </w:rPr>
        <w:t>руководителя или соответствующего должностного лица.</w:t>
      </w:r>
    </w:p>
    <w:p w:rsidR="008D3D27" w:rsidRPr="008D3D27" w:rsidRDefault="00C3703C" w:rsidP="004837A2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3.</w:t>
      </w:r>
      <w:r w:rsidR="00212693">
        <w:rPr>
          <w:color w:val="000000"/>
          <w:sz w:val="24"/>
          <w:szCs w:val="24"/>
        </w:rPr>
        <w:t>2</w:t>
      </w:r>
      <w:r w:rsidR="008D3D27">
        <w:rPr>
          <w:color w:val="000000"/>
          <w:sz w:val="24"/>
          <w:szCs w:val="24"/>
        </w:rPr>
        <w:t xml:space="preserve">. </w:t>
      </w:r>
      <w:r w:rsidR="008D3D27" w:rsidRPr="00E96B44">
        <w:rPr>
          <w:color w:val="000000"/>
          <w:sz w:val="24"/>
          <w:szCs w:val="24"/>
        </w:rPr>
        <w:t>Не допускать</w:t>
      </w:r>
      <w:r w:rsidR="008D3D27" w:rsidRPr="008D3D27">
        <w:rPr>
          <w:color w:val="000000"/>
          <w:sz w:val="24"/>
          <w:szCs w:val="24"/>
        </w:rPr>
        <w:t xml:space="preserve"> прямого попадания в глаза света от проекционных аппаратов при демонстрации работы.</w:t>
      </w:r>
      <w:r w:rsidR="008D3D27">
        <w:rPr>
          <w:color w:val="000000"/>
          <w:sz w:val="24"/>
          <w:szCs w:val="24"/>
        </w:rPr>
        <w:t xml:space="preserve"> Соблюдать </w:t>
      </w:r>
      <w:r w:rsidR="004837A2">
        <w:rPr>
          <w:color w:val="000000"/>
          <w:sz w:val="24"/>
          <w:szCs w:val="24"/>
        </w:rPr>
        <w:t>требования</w:t>
      </w:r>
      <w:r w:rsidR="008D3D27">
        <w:rPr>
          <w:color w:val="000000"/>
          <w:sz w:val="24"/>
          <w:szCs w:val="24"/>
        </w:rPr>
        <w:t xml:space="preserve"> </w:t>
      </w:r>
      <w:r w:rsidR="008D3D27" w:rsidRPr="00EB76B5">
        <w:rPr>
          <w:color w:val="000000"/>
          <w:sz w:val="24"/>
          <w:szCs w:val="24"/>
        </w:rPr>
        <w:t>инструкци</w:t>
      </w:r>
      <w:r w:rsidR="004837A2" w:rsidRPr="00EB76B5">
        <w:rPr>
          <w:color w:val="000000"/>
          <w:sz w:val="24"/>
          <w:szCs w:val="24"/>
        </w:rPr>
        <w:t>и</w:t>
      </w:r>
      <w:r w:rsidR="008D3D27" w:rsidRPr="00EB76B5">
        <w:rPr>
          <w:color w:val="000000"/>
          <w:sz w:val="24"/>
          <w:szCs w:val="24"/>
        </w:rPr>
        <w:t xml:space="preserve"> по охране труда при использовании тех</w:t>
      </w:r>
      <w:r w:rsidR="00A77799" w:rsidRPr="00EB76B5">
        <w:rPr>
          <w:color w:val="000000"/>
          <w:sz w:val="24"/>
          <w:szCs w:val="24"/>
        </w:rPr>
        <w:t>нических средств обучения (ТСО)</w:t>
      </w:r>
      <w:r w:rsidR="00EB76B5">
        <w:rPr>
          <w:color w:val="000000"/>
          <w:sz w:val="24"/>
          <w:szCs w:val="24"/>
        </w:rPr>
        <w:t>.</w:t>
      </w:r>
    </w:p>
    <w:p w:rsidR="00AF5F4C" w:rsidRPr="00AF5F4C" w:rsidRDefault="00C3703C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12693">
        <w:rPr>
          <w:color w:val="000000"/>
          <w:sz w:val="24"/>
          <w:szCs w:val="24"/>
        </w:rPr>
        <w:t>3</w:t>
      </w:r>
      <w:r w:rsidR="00AF5F4C" w:rsidRPr="00AF5F4C">
        <w:rPr>
          <w:color w:val="000000"/>
          <w:sz w:val="24"/>
          <w:szCs w:val="24"/>
        </w:rPr>
        <w:t>. Во время занятий должна выполняться только та работа, которая предусмотре</w:t>
      </w:r>
      <w:r w:rsidR="00AF5F4C" w:rsidRPr="00AF5F4C">
        <w:rPr>
          <w:color w:val="000000"/>
          <w:sz w:val="24"/>
          <w:szCs w:val="24"/>
        </w:rPr>
        <w:softHyphen/>
        <w:t xml:space="preserve">на расписанием и </w:t>
      </w:r>
      <w:r w:rsidR="000B449B">
        <w:rPr>
          <w:color w:val="000000"/>
          <w:sz w:val="24"/>
          <w:szCs w:val="24"/>
        </w:rPr>
        <w:t>должностной инструкцией.</w:t>
      </w:r>
    </w:p>
    <w:p w:rsidR="00AF5F4C" w:rsidRPr="00AF5F4C" w:rsidRDefault="00C3703C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12693">
        <w:rPr>
          <w:color w:val="000000"/>
          <w:sz w:val="24"/>
          <w:szCs w:val="24"/>
        </w:rPr>
        <w:t>4</w:t>
      </w:r>
      <w:r w:rsidR="005E0F60">
        <w:rPr>
          <w:color w:val="000000"/>
          <w:sz w:val="24"/>
          <w:szCs w:val="24"/>
        </w:rPr>
        <w:t xml:space="preserve">. </w:t>
      </w:r>
      <w:r w:rsidR="00AF5F4C" w:rsidRPr="00AF5F4C">
        <w:rPr>
          <w:color w:val="000000"/>
          <w:sz w:val="24"/>
          <w:szCs w:val="24"/>
        </w:rPr>
        <w:t>Количество обучающихся, одновременно выполняющих свои работы в поме</w:t>
      </w:r>
      <w:r w:rsidR="00AF5F4C" w:rsidRPr="00AF5F4C">
        <w:rPr>
          <w:color w:val="000000"/>
          <w:sz w:val="24"/>
          <w:szCs w:val="24"/>
        </w:rPr>
        <w:softHyphen/>
        <w:t>щениях (лаборато</w:t>
      </w:r>
      <w:r w:rsidR="00A77799">
        <w:rPr>
          <w:color w:val="000000"/>
          <w:sz w:val="24"/>
          <w:szCs w:val="24"/>
        </w:rPr>
        <w:t xml:space="preserve">риях, спортивных </w:t>
      </w:r>
      <w:r w:rsidR="009F5368">
        <w:rPr>
          <w:color w:val="000000"/>
          <w:sz w:val="24"/>
          <w:szCs w:val="24"/>
        </w:rPr>
        <w:t>залах</w:t>
      </w:r>
      <w:r w:rsidR="00A77799">
        <w:rPr>
          <w:color w:val="000000"/>
          <w:sz w:val="24"/>
          <w:szCs w:val="24"/>
        </w:rPr>
        <w:t xml:space="preserve">), </w:t>
      </w:r>
      <w:r w:rsidR="00AF5F4C" w:rsidRPr="00AF5F4C">
        <w:rPr>
          <w:color w:val="000000"/>
          <w:sz w:val="24"/>
          <w:szCs w:val="24"/>
        </w:rPr>
        <w:t>не должно превышать число рабо</w:t>
      </w:r>
      <w:r w:rsidR="000A51D0">
        <w:rPr>
          <w:color w:val="000000"/>
          <w:sz w:val="24"/>
          <w:szCs w:val="24"/>
        </w:rPr>
        <w:t>чих мест. Каждый должен занимат</w:t>
      </w:r>
      <w:r w:rsidR="002328FC">
        <w:rPr>
          <w:color w:val="000000"/>
          <w:sz w:val="24"/>
          <w:szCs w:val="24"/>
        </w:rPr>
        <w:t>ь</w:t>
      </w:r>
      <w:r w:rsidR="000A51D0">
        <w:rPr>
          <w:color w:val="000000"/>
          <w:sz w:val="24"/>
          <w:szCs w:val="24"/>
        </w:rPr>
        <w:t>ся</w:t>
      </w:r>
      <w:r w:rsidR="00AF5F4C" w:rsidRPr="00AF5F4C">
        <w:rPr>
          <w:color w:val="000000"/>
          <w:sz w:val="24"/>
          <w:szCs w:val="24"/>
        </w:rPr>
        <w:t xml:space="preserve"> на закреплённом за ним рабочем месте.</w:t>
      </w:r>
    </w:p>
    <w:p w:rsidR="00203462" w:rsidRDefault="00C3703C" w:rsidP="009F5368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12693">
        <w:rPr>
          <w:color w:val="000000"/>
          <w:sz w:val="24"/>
          <w:szCs w:val="24"/>
        </w:rPr>
        <w:t>5</w:t>
      </w:r>
      <w:r w:rsidR="00AF5F4C" w:rsidRPr="00AF5F4C">
        <w:rPr>
          <w:color w:val="000000"/>
          <w:sz w:val="24"/>
          <w:szCs w:val="24"/>
        </w:rPr>
        <w:t>.  Все работы должны проводиться в соответствии с безопасными методиками и правилами безопасной работы.</w:t>
      </w:r>
    </w:p>
    <w:p w:rsidR="00545D38" w:rsidRPr="00E76966" w:rsidRDefault="00C3703C" w:rsidP="000B449B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212693">
        <w:rPr>
          <w:color w:val="000000"/>
          <w:sz w:val="24"/>
          <w:szCs w:val="24"/>
        </w:rPr>
        <w:t>6</w:t>
      </w:r>
      <w:r w:rsidR="00AF5F4C" w:rsidRPr="00AF5F4C">
        <w:rPr>
          <w:color w:val="000000"/>
          <w:sz w:val="24"/>
          <w:szCs w:val="24"/>
        </w:rPr>
        <w:t>.  Запрещается оставлять обучающихся во время проведения занятий без педаго</w:t>
      </w:r>
      <w:r w:rsidR="00AF5F4C" w:rsidRPr="00AF5F4C">
        <w:rPr>
          <w:color w:val="000000"/>
          <w:sz w:val="24"/>
          <w:szCs w:val="24"/>
        </w:rPr>
        <w:softHyphen/>
        <w:t>гического работника.</w:t>
      </w:r>
    </w:p>
    <w:p w:rsidR="00852684" w:rsidRDefault="00852684" w:rsidP="00D173AA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color w:val="000000"/>
          <w:sz w:val="24"/>
          <w:szCs w:val="24"/>
        </w:rPr>
      </w:pPr>
    </w:p>
    <w:p w:rsidR="00B4786F" w:rsidRPr="005570B9" w:rsidRDefault="00B4786F" w:rsidP="004C0C04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bCs/>
          <w:color w:val="000000"/>
          <w:sz w:val="24"/>
          <w:szCs w:val="24"/>
        </w:rPr>
      </w:pPr>
      <w:r w:rsidRPr="005570B9">
        <w:rPr>
          <w:b/>
          <w:color w:val="000000"/>
          <w:sz w:val="24"/>
          <w:szCs w:val="24"/>
        </w:rPr>
        <w:t>4.</w:t>
      </w:r>
      <w:r w:rsidRPr="005570B9">
        <w:rPr>
          <w:color w:val="000000"/>
          <w:sz w:val="24"/>
          <w:szCs w:val="24"/>
        </w:rPr>
        <w:t> </w:t>
      </w:r>
      <w:r w:rsidRPr="005570B9">
        <w:rPr>
          <w:b/>
          <w:bCs/>
          <w:color w:val="000000"/>
          <w:sz w:val="24"/>
          <w:szCs w:val="24"/>
        </w:rPr>
        <w:t xml:space="preserve"> </w:t>
      </w:r>
      <w:r w:rsidR="005570B9" w:rsidRPr="005570B9">
        <w:rPr>
          <w:b/>
          <w:bCs/>
          <w:color w:val="000000"/>
          <w:sz w:val="24"/>
          <w:szCs w:val="24"/>
        </w:rPr>
        <w:t xml:space="preserve">ТРЕБОВАНИЯ ПО ОХРАНЕ ТРУДА </w:t>
      </w:r>
      <w:r w:rsidR="005570B9">
        <w:rPr>
          <w:b/>
          <w:bCs/>
          <w:color w:val="000000"/>
          <w:sz w:val="24"/>
          <w:szCs w:val="24"/>
        </w:rPr>
        <w:t>ДЛЯ ПРЕПОДАВАТЕЛЯ</w:t>
      </w:r>
      <w:r w:rsidR="002328FC">
        <w:rPr>
          <w:b/>
          <w:bCs/>
          <w:color w:val="000000"/>
          <w:sz w:val="24"/>
          <w:szCs w:val="24"/>
        </w:rPr>
        <w:t xml:space="preserve"> </w:t>
      </w:r>
      <w:r w:rsidR="005570B9">
        <w:rPr>
          <w:b/>
          <w:bCs/>
          <w:color w:val="000000"/>
          <w:sz w:val="24"/>
          <w:szCs w:val="24"/>
        </w:rPr>
        <w:t>В АВАРИЙНЫХ СИТУАЦИЯХ</w:t>
      </w:r>
    </w:p>
    <w:p w:rsidR="00B65FBD" w:rsidRDefault="00B65FBD" w:rsidP="004C0C04">
      <w:pPr>
        <w:widowControl/>
        <w:shd w:val="clear" w:color="auto" w:fill="FFFFFF"/>
        <w:autoSpaceDE/>
        <w:autoSpaceDN/>
        <w:adjustRightInd/>
        <w:ind w:firstLine="284"/>
        <w:jc w:val="center"/>
        <w:rPr>
          <w:bCs/>
          <w:color w:val="000000"/>
          <w:sz w:val="24"/>
          <w:szCs w:val="24"/>
        </w:rPr>
      </w:pPr>
    </w:p>
    <w:p w:rsidR="00AF5F4C" w:rsidRPr="00E6002B" w:rsidRDefault="000A51D0" w:rsidP="00502982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0A51D0">
        <w:rPr>
          <w:bCs/>
          <w:color w:val="000000"/>
          <w:sz w:val="24"/>
          <w:szCs w:val="24"/>
        </w:rPr>
        <w:t>4.1.</w:t>
      </w:r>
      <w:r w:rsidR="00EB76B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AF5F4C" w:rsidRPr="00E6002B">
        <w:rPr>
          <w:color w:val="000000"/>
          <w:sz w:val="24"/>
          <w:szCs w:val="24"/>
        </w:rPr>
        <w:t>Аварийными ситуациями являются:</w:t>
      </w:r>
    </w:p>
    <w:p w:rsidR="00F30169" w:rsidRDefault="00B65FBD" w:rsidP="00502982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E6002B">
        <w:rPr>
          <w:color w:val="000000"/>
          <w:sz w:val="24"/>
          <w:szCs w:val="24"/>
        </w:rPr>
        <w:t xml:space="preserve">-  </w:t>
      </w:r>
      <w:r w:rsidR="00AF5F4C" w:rsidRPr="00E6002B">
        <w:rPr>
          <w:color w:val="000000"/>
          <w:sz w:val="24"/>
          <w:szCs w:val="24"/>
        </w:rPr>
        <w:t>выход   из   строя   системы   отопления   и   водоснабжения,   эл</w:t>
      </w:r>
      <w:r w:rsidR="00E6002B">
        <w:rPr>
          <w:color w:val="000000"/>
          <w:sz w:val="24"/>
          <w:szCs w:val="24"/>
        </w:rPr>
        <w:t xml:space="preserve">ектроснабжения, вентиляции и </w:t>
      </w:r>
      <w:proofErr w:type="gramStart"/>
      <w:r w:rsidR="00E6002B">
        <w:rPr>
          <w:color w:val="000000"/>
          <w:sz w:val="24"/>
          <w:szCs w:val="24"/>
        </w:rPr>
        <w:t>др</w:t>
      </w:r>
      <w:r w:rsidR="002328FC">
        <w:rPr>
          <w:color w:val="000000"/>
          <w:sz w:val="24"/>
          <w:szCs w:val="24"/>
        </w:rPr>
        <w:t>угое</w:t>
      </w:r>
      <w:proofErr w:type="gramEnd"/>
      <w:r w:rsidR="00AF5F4C" w:rsidRPr="00E6002B">
        <w:rPr>
          <w:color w:val="000000"/>
          <w:sz w:val="24"/>
          <w:szCs w:val="24"/>
        </w:rPr>
        <w:t>;</w:t>
      </w:r>
    </w:p>
    <w:p w:rsidR="00AF5F4C" w:rsidRPr="00E6002B" w:rsidRDefault="00852684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AF5F4C" w:rsidRPr="00E6002B">
        <w:rPr>
          <w:color w:val="000000"/>
          <w:sz w:val="24"/>
          <w:szCs w:val="24"/>
        </w:rPr>
        <w:t>возникновение стихийных бедствий, пожара.</w:t>
      </w:r>
    </w:p>
    <w:p w:rsidR="00AF5F4C" w:rsidRPr="00E6002B" w:rsidRDefault="00AF5F4C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E6002B">
        <w:rPr>
          <w:color w:val="000000"/>
          <w:sz w:val="24"/>
          <w:szCs w:val="24"/>
        </w:rPr>
        <w:lastRenderedPageBreak/>
        <w:t xml:space="preserve">- выход из строя электрооборудования, утечка опасных и вредных химических веществ, </w:t>
      </w:r>
      <w:r w:rsidR="00E6002B" w:rsidRPr="00E6002B">
        <w:rPr>
          <w:color w:val="000000"/>
          <w:sz w:val="24"/>
          <w:szCs w:val="24"/>
        </w:rPr>
        <w:t>распространение</w:t>
      </w:r>
      <w:r w:rsidRPr="00E6002B">
        <w:rPr>
          <w:color w:val="000000"/>
          <w:sz w:val="24"/>
          <w:szCs w:val="24"/>
        </w:rPr>
        <w:t xml:space="preserve"> вред</w:t>
      </w:r>
      <w:r w:rsidR="00407C5B" w:rsidRPr="00E6002B">
        <w:rPr>
          <w:color w:val="000000"/>
          <w:sz w:val="24"/>
          <w:szCs w:val="24"/>
        </w:rPr>
        <w:t>ных биологических факторов и др</w:t>
      </w:r>
      <w:r w:rsidR="00E6002B">
        <w:rPr>
          <w:color w:val="000000"/>
          <w:sz w:val="24"/>
          <w:szCs w:val="24"/>
        </w:rPr>
        <w:t>угое.</w:t>
      </w:r>
    </w:p>
    <w:p w:rsidR="00B1244C" w:rsidRDefault="00AF5F4C" w:rsidP="00D50E7D">
      <w:pPr>
        <w:widowControl/>
        <w:tabs>
          <w:tab w:val="left" w:pos="-284"/>
        </w:tabs>
        <w:suppressAutoHyphens/>
        <w:autoSpaceDE/>
        <w:autoSpaceDN/>
        <w:adjustRightInd/>
        <w:spacing w:line="360" w:lineRule="auto"/>
        <w:ind w:right="1" w:firstLine="284"/>
        <w:jc w:val="both"/>
        <w:rPr>
          <w:sz w:val="24"/>
          <w:szCs w:val="24"/>
        </w:rPr>
      </w:pPr>
      <w:r w:rsidRPr="00E6002B">
        <w:rPr>
          <w:color w:val="000000"/>
          <w:sz w:val="24"/>
          <w:szCs w:val="24"/>
        </w:rPr>
        <w:t>4.2.</w:t>
      </w:r>
      <w:r w:rsidR="00EB76B5">
        <w:rPr>
          <w:color w:val="000000"/>
          <w:sz w:val="24"/>
          <w:szCs w:val="24"/>
        </w:rPr>
        <w:t xml:space="preserve"> </w:t>
      </w:r>
      <w:r w:rsidR="002328FC">
        <w:rPr>
          <w:sz w:val="24"/>
          <w:szCs w:val="24"/>
        </w:rPr>
        <w:t>П</w:t>
      </w:r>
      <w:r w:rsidR="002328FC" w:rsidRPr="00715469">
        <w:rPr>
          <w:sz w:val="24"/>
          <w:szCs w:val="24"/>
        </w:rPr>
        <w:t xml:space="preserve">ри обнаружении пожара </w:t>
      </w:r>
      <w:r w:rsidR="000F2794">
        <w:rPr>
          <w:sz w:val="24"/>
          <w:szCs w:val="24"/>
        </w:rPr>
        <w:t>преподаватель должен действовать согласно</w:t>
      </w:r>
      <w:r w:rsidR="00EB76B5">
        <w:rPr>
          <w:sz w:val="24"/>
          <w:szCs w:val="24"/>
        </w:rPr>
        <w:t xml:space="preserve"> действующей</w:t>
      </w:r>
      <w:r w:rsidR="005F23DB">
        <w:rPr>
          <w:sz w:val="24"/>
          <w:szCs w:val="24"/>
        </w:rPr>
        <w:t xml:space="preserve"> </w:t>
      </w:r>
      <w:r w:rsidR="000F2794">
        <w:rPr>
          <w:sz w:val="24"/>
          <w:szCs w:val="24"/>
        </w:rPr>
        <w:t xml:space="preserve"> инструкции</w:t>
      </w:r>
      <w:r w:rsidR="00EB76B5">
        <w:rPr>
          <w:sz w:val="24"/>
          <w:szCs w:val="24"/>
        </w:rPr>
        <w:t xml:space="preserve"> в университете.</w:t>
      </w:r>
      <w:r w:rsidR="005F23DB">
        <w:rPr>
          <w:sz w:val="24"/>
          <w:szCs w:val="24"/>
        </w:rPr>
        <w:t xml:space="preserve"> «О противопожарном режиме на территории, в зданиях и сооружениях университета»</w:t>
      </w:r>
    </w:p>
    <w:p w:rsidR="00B1244C" w:rsidRDefault="00744570" w:rsidP="00744570">
      <w:pPr>
        <w:widowControl/>
        <w:numPr>
          <w:ilvl w:val="1"/>
          <w:numId w:val="26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</w:rPr>
      </w:pPr>
      <w:r w:rsidRPr="006C01BF">
        <w:rPr>
          <w:sz w:val="24"/>
          <w:szCs w:val="24"/>
        </w:rPr>
        <w:t>Н</w:t>
      </w:r>
      <w:r w:rsidR="00B1244C" w:rsidRPr="006C01BF">
        <w:rPr>
          <w:sz w:val="24"/>
          <w:szCs w:val="24"/>
        </w:rPr>
        <w:t xml:space="preserve">емедленно </w:t>
      </w:r>
      <w:r w:rsidR="002328FC" w:rsidRPr="006C01BF">
        <w:rPr>
          <w:sz w:val="24"/>
          <w:szCs w:val="24"/>
        </w:rPr>
        <w:t>сообщить</w:t>
      </w:r>
      <w:r w:rsidR="00E76966" w:rsidRPr="006C01BF">
        <w:rPr>
          <w:sz w:val="24"/>
          <w:szCs w:val="24"/>
        </w:rPr>
        <w:t xml:space="preserve"> </w:t>
      </w:r>
      <w:r w:rsidR="006C01BF" w:rsidRPr="006C01BF">
        <w:rPr>
          <w:sz w:val="24"/>
          <w:szCs w:val="24"/>
        </w:rPr>
        <w:t xml:space="preserve">об этом </w:t>
      </w:r>
      <w:r w:rsidR="00E76966" w:rsidRPr="006C01BF">
        <w:rPr>
          <w:sz w:val="24"/>
          <w:szCs w:val="24"/>
        </w:rPr>
        <w:t>непосредственному руководителю</w:t>
      </w:r>
      <w:r w:rsidR="006C01BF" w:rsidRPr="006C01BF">
        <w:rPr>
          <w:sz w:val="24"/>
          <w:szCs w:val="24"/>
        </w:rPr>
        <w:t xml:space="preserve"> и</w:t>
      </w:r>
      <w:r w:rsidR="002328FC" w:rsidRPr="006C01BF">
        <w:rPr>
          <w:sz w:val="24"/>
          <w:szCs w:val="24"/>
        </w:rPr>
        <w:t xml:space="preserve"> в пожарную охрану по телефону </w:t>
      </w:r>
      <w:r w:rsidR="00B1244C" w:rsidRPr="006C01BF">
        <w:rPr>
          <w:sz w:val="24"/>
          <w:szCs w:val="24"/>
        </w:rPr>
        <w:t xml:space="preserve">ГТС </w:t>
      </w:r>
      <w:r w:rsidR="006C01BF" w:rsidRPr="006C01BF">
        <w:rPr>
          <w:sz w:val="24"/>
          <w:szCs w:val="24"/>
        </w:rPr>
        <w:t>–</w:t>
      </w:r>
      <w:r w:rsidR="00B1244C" w:rsidRPr="006C01BF">
        <w:rPr>
          <w:sz w:val="24"/>
          <w:szCs w:val="24"/>
        </w:rPr>
        <w:t xml:space="preserve"> </w:t>
      </w:r>
      <w:r w:rsidR="006C01BF">
        <w:rPr>
          <w:b/>
          <w:sz w:val="24"/>
          <w:szCs w:val="24"/>
        </w:rPr>
        <w:t>01,</w:t>
      </w:r>
      <w:r w:rsidR="002328FC" w:rsidRPr="00B1244C">
        <w:rPr>
          <w:sz w:val="24"/>
          <w:szCs w:val="24"/>
        </w:rPr>
        <w:t xml:space="preserve"> </w:t>
      </w:r>
      <w:r w:rsidR="00B1244C">
        <w:rPr>
          <w:sz w:val="24"/>
          <w:szCs w:val="24"/>
        </w:rPr>
        <w:t xml:space="preserve">или по </w:t>
      </w:r>
      <w:r w:rsidR="002328FC" w:rsidRPr="00B1244C">
        <w:rPr>
          <w:sz w:val="24"/>
          <w:szCs w:val="24"/>
        </w:rPr>
        <w:t xml:space="preserve">сотовому телефону </w:t>
      </w:r>
      <w:r w:rsidR="00B1244C">
        <w:rPr>
          <w:sz w:val="24"/>
          <w:szCs w:val="24"/>
        </w:rPr>
        <w:t xml:space="preserve">- </w:t>
      </w:r>
      <w:r w:rsidR="002328FC" w:rsidRPr="00B1244C">
        <w:rPr>
          <w:b/>
          <w:sz w:val="24"/>
          <w:szCs w:val="24"/>
        </w:rPr>
        <w:t>112</w:t>
      </w:r>
      <w:r w:rsidR="002328FC" w:rsidRPr="00B1244C">
        <w:rPr>
          <w:sz w:val="24"/>
          <w:szCs w:val="24"/>
        </w:rPr>
        <w:t xml:space="preserve">, </w:t>
      </w:r>
      <w:r w:rsidR="00B1244C">
        <w:rPr>
          <w:sz w:val="24"/>
          <w:szCs w:val="24"/>
        </w:rPr>
        <w:t>при этом необходимо назвать:</w:t>
      </w:r>
    </w:p>
    <w:p w:rsidR="00B1244C" w:rsidRDefault="00B1244C" w:rsidP="00B1244C">
      <w:pPr>
        <w:widowControl/>
        <w:numPr>
          <w:ilvl w:val="0"/>
          <w:numId w:val="23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right="1" w:hanging="436"/>
        <w:jc w:val="both"/>
        <w:rPr>
          <w:sz w:val="24"/>
          <w:szCs w:val="24"/>
        </w:rPr>
      </w:pPr>
      <w:r>
        <w:rPr>
          <w:sz w:val="24"/>
          <w:szCs w:val="24"/>
        </w:rPr>
        <w:t>адрес;</w:t>
      </w:r>
    </w:p>
    <w:p w:rsidR="00B1244C" w:rsidRDefault="002328FC" w:rsidP="00B1244C">
      <w:pPr>
        <w:widowControl/>
        <w:numPr>
          <w:ilvl w:val="0"/>
          <w:numId w:val="22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</w:rPr>
      </w:pPr>
      <w:r w:rsidRPr="00715469">
        <w:rPr>
          <w:sz w:val="24"/>
          <w:szCs w:val="24"/>
        </w:rPr>
        <w:t xml:space="preserve">место </w:t>
      </w:r>
      <w:r w:rsidR="00B1244C">
        <w:rPr>
          <w:sz w:val="24"/>
          <w:szCs w:val="24"/>
        </w:rPr>
        <w:t>возникновения пожара;</w:t>
      </w:r>
    </w:p>
    <w:p w:rsidR="00B1244C" w:rsidRDefault="002328FC" w:rsidP="00B1244C">
      <w:pPr>
        <w:widowControl/>
        <w:numPr>
          <w:ilvl w:val="0"/>
          <w:numId w:val="22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</w:rPr>
      </w:pPr>
      <w:r w:rsidRPr="00715469">
        <w:rPr>
          <w:sz w:val="24"/>
          <w:szCs w:val="24"/>
        </w:rPr>
        <w:t>сообщить свою фами</w:t>
      </w:r>
      <w:r w:rsidRPr="00715469">
        <w:rPr>
          <w:sz w:val="24"/>
          <w:szCs w:val="24"/>
        </w:rPr>
        <w:softHyphen/>
        <w:t>лию и номер телефон</w:t>
      </w:r>
      <w:r w:rsidR="00B1244C">
        <w:rPr>
          <w:sz w:val="24"/>
          <w:szCs w:val="24"/>
        </w:rPr>
        <w:t>а, с которого сделано сообщение;</w:t>
      </w:r>
    </w:p>
    <w:p w:rsidR="00B1244C" w:rsidRDefault="005F23DB" w:rsidP="00B1244C">
      <w:pPr>
        <w:widowControl/>
        <w:numPr>
          <w:ilvl w:val="0"/>
          <w:numId w:val="22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244C">
        <w:rPr>
          <w:sz w:val="24"/>
          <w:szCs w:val="24"/>
        </w:rPr>
        <w:t>ри наличии автоматической пожарной сигнализации задействовать систему оповещения людей при пожаре, нажать кнопк</w:t>
      </w:r>
      <w:r>
        <w:rPr>
          <w:sz w:val="24"/>
          <w:szCs w:val="24"/>
        </w:rPr>
        <w:t xml:space="preserve">у ручного пожарного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; </w:t>
      </w:r>
    </w:p>
    <w:p w:rsidR="002328FC" w:rsidRPr="00715469" w:rsidRDefault="002328FC" w:rsidP="00B1244C">
      <w:pPr>
        <w:widowControl/>
        <w:numPr>
          <w:ilvl w:val="0"/>
          <w:numId w:val="22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jc w:val="both"/>
        <w:rPr>
          <w:sz w:val="24"/>
          <w:szCs w:val="24"/>
        </w:rPr>
      </w:pPr>
      <w:r w:rsidRPr="00715469">
        <w:rPr>
          <w:sz w:val="24"/>
          <w:szCs w:val="24"/>
        </w:rPr>
        <w:t xml:space="preserve"> опове</w:t>
      </w:r>
      <w:r w:rsidRPr="00715469">
        <w:rPr>
          <w:sz w:val="24"/>
          <w:szCs w:val="24"/>
        </w:rPr>
        <w:softHyphen/>
        <w:t>ст</w:t>
      </w:r>
      <w:r w:rsidR="00EF7920">
        <w:rPr>
          <w:sz w:val="24"/>
          <w:szCs w:val="24"/>
        </w:rPr>
        <w:t>ить окриком «</w:t>
      </w:r>
      <w:r w:rsidR="00A77799">
        <w:rPr>
          <w:sz w:val="24"/>
          <w:szCs w:val="24"/>
        </w:rPr>
        <w:t>Пожар</w:t>
      </w:r>
      <w:r w:rsidR="00EF7920">
        <w:rPr>
          <w:sz w:val="24"/>
          <w:szCs w:val="24"/>
        </w:rPr>
        <w:t>»</w:t>
      </w:r>
      <w:r w:rsidR="00EF7920" w:rsidRPr="00EF7920">
        <w:rPr>
          <w:sz w:val="24"/>
          <w:szCs w:val="24"/>
        </w:rPr>
        <w:t xml:space="preserve"> </w:t>
      </w:r>
      <w:r w:rsidR="00EF7920" w:rsidRPr="00A77799">
        <w:rPr>
          <w:sz w:val="24"/>
          <w:szCs w:val="24"/>
        </w:rPr>
        <w:t>окружающих людей</w:t>
      </w:r>
      <w:r w:rsidR="00EF7920">
        <w:rPr>
          <w:sz w:val="24"/>
          <w:szCs w:val="24"/>
        </w:rPr>
        <w:t xml:space="preserve">, </w:t>
      </w:r>
      <w:r w:rsidRPr="00715469">
        <w:rPr>
          <w:sz w:val="24"/>
          <w:szCs w:val="24"/>
        </w:rPr>
        <w:t>организовать эвакуаци</w:t>
      </w:r>
      <w:r w:rsidR="00285327">
        <w:rPr>
          <w:sz w:val="24"/>
          <w:szCs w:val="24"/>
        </w:rPr>
        <w:t>ю</w:t>
      </w:r>
      <w:r w:rsidRPr="00715469">
        <w:rPr>
          <w:sz w:val="24"/>
          <w:szCs w:val="24"/>
        </w:rPr>
        <w:t xml:space="preserve"> обучающихся</w:t>
      </w:r>
      <w:r w:rsidR="00497B7E">
        <w:rPr>
          <w:sz w:val="24"/>
          <w:szCs w:val="24"/>
        </w:rPr>
        <w:t>, действуя согласно инструкциям по пожарной безопасности и планам эвакуации</w:t>
      </w:r>
      <w:r w:rsidRPr="00715469">
        <w:rPr>
          <w:sz w:val="24"/>
          <w:szCs w:val="24"/>
        </w:rPr>
        <w:t>, сообщить администра</w:t>
      </w:r>
      <w:r w:rsidRPr="00715469">
        <w:rPr>
          <w:sz w:val="24"/>
          <w:szCs w:val="24"/>
        </w:rPr>
        <w:softHyphen/>
        <w:t xml:space="preserve">ции, отключить электрооборудование от электросети, </w:t>
      </w:r>
      <w:r w:rsidR="00285327">
        <w:rPr>
          <w:sz w:val="24"/>
          <w:szCs w:val="24"/>
        </w:rPr>
        <w:t xml:space="preserve">по возможности </w:t>
      </w:r>
      <w:r w:rsidRPr="00715469">
        <w:rPr>
          <w:sz w:val="24"/>
          <w:szCs w:val="24"/>
        </w:rPr>
        <w:t>приступить к тушению по</w:t>
      </w:r>
      <w:r w:rsidRPr="00715469">
        <w:rPr>
          <w:sz w:val="24"/>
          <w:szCs w:val="24"/>
        </w:rPr>
        <w:softHyphen/>
        <w:t>жара имеющимися первичными средствами пожаротушения</w:t>
      </w:r>
      <w:r w:rsidR="009C37B6">
        <w:rPr>
          <w:sz w:val="24"/>
          <w:szCs w:val="24"/>
        </w:rPr>
        <w:t>, если это не представляет угрозы для здоровья или жизни.</w:t>
      </w:r>
    </w:p>
    <w:p w:rsidR="002328FC" w:rsidRPr="00715469" w:rsidRDefault="006A233C" w:rsidP="00E2092B">
      <w:pPr>
        <w:widowControl/>
        <w:tabs>
          <w:tab w:val="left" w:pos="-284"/>
        </w:tabs>
        <w:suppressAutoHyphens/>
        <w:autoSpaceDE/>
        <w:autoSpaceDN/>
        <w:adjustRightInd/>
        <w:spacing w:line="360" w:lineRule="auto"/>
        <w:ind w:left="284" w:right="1"/>
        <w:rPr>
          <w:sz w:val="24"/>
          <w:szCs w:val="24"/>
        </w:rPr>
      </w:pPr>
      <w:r>
        <w:rPr>
          <w:sz w:val="24"/>
          <w:szCs w:val="24"/>
        </w:rPr>
        <w:t>4.4</w:t>
      </w:r>
      <w:r w:rsidR="00E2092B">
        <w:rPr>
          <w:sz w:val="24"/>
          <w:szCs w:val="24"/>
        </w:rPr>
        <w:t>. П</w:t>
      </w:r>
      <w:r w:rsidR="002328FC" w:rsidRPr="00715469">
        <w:rPr>
          <w:sz w:val="24"/>
          <w:szCs w:val="24"/>
        </w:rPr>
        <w:t>ри общем сигнале опасности без па</w:t>
      </w:r>
      <w:r w:rsidR="00C73724">
        <w:rPr>
          <w:sz w:val="24"/>
          <w:szCs w:val="24"/>
        </w:rPr>
        <w:t>ники</w:t>
      </w:r>
      <w:r w:rsidR="00E76966">
        <w:rPr>
          <w:sz w:val="24"/>
          <w:szCs w:val="24"/>
        </w:rPr>
        <w:t xml:space="preserve"> вывести </w:t>
      </w:r>
      <w:proofErr w:type="gramStart"/>
      <w:r w:rsidR="00E76966">
        <w:rPr>
          <w:sz w:val="24"/>
          <w:szCs w:val="24"/>
        </w:rPr>
        <w:t>обучающихся</w:t>
      </w:r>
      <w:proofErr w:type="gramEnd"/>
      <w:r w:rsidR="00E76966">
        <w:rPr>
          <w:sz w:val="24"/>
          <w:szCs w:val="24"/>
        </w:rPr>
        <w:t xml:space="preserve"> и</w:t>
      </w:r>
      <w:r w:rsidR="00C73724">
        <w:rPr>
          <w:sz w:val="24"/>
          <w:szCs w:val="24"/>
        </w:rPr>
        <w:t xml:space="preserve"> </w:t>
      </w:r>
      <w:r w:rsidR="00E76966">
        <w:rPr>
          <w:sz w:val="24"/>
          <w:szCs w:val="24"/>
        </w:rPr>
        <w:t>выйти и</w:t>
      </w:r>
      <w:r w:rsidR="00C73724">
        <w:rPr>
          <w:sz w:val="24"/>
          <w:szCs w:val="24"/>
        </w:rPr>
        <w:t xml:space="preserve">з помещения, </w:t>
      </w:r>
      <w:r w:rsidR="00E41E7C">
        <w:rPr>
          <w:sz w:val="24"/>
          <w:szCs w:val="24"/>
        </w:rPr>
        <w:t>(</w:t>
      </w:r>
      <w:r w:rsidR="00C73724">
        <w:rPr>
          <w:sz w:val="24"/>
          <w:szCs w:val="24"/>
        </w:rPr>
        <w:t>здания</w:t>
      </w:r>
      <w:r w:rsidR="00E41E7C">
        <w:rPr>
          <w:sz w:val="24"/>
          <w:szCs w:val="24"/>
        </w:rPr>
        <w:t>)</w:t>
      </w:r>
      <w:r w:rsidR="00C73724">
        <w:rPr>
          <w:sz w:val="24"/>
          <w:szCs w:val="24"/>
        </w:rPr>
        <w:t>.</w:t>
      </w:r>
    </w:p>
    <w:p w:rsidR="002328FC" w:rsidRDefault="002328FC" w:rsidP="00275A01">
      <w:pPr>
        <w:widowControl/>
        <w:numPr>
          <w:ilvl w:val="0"/>
          <w:numId w:val="4"/>
        </w:numPr>
        <w:tabs>
          <w:tab w:val="left" w:pos="-284"/>
        </w:tabs>
        <w:suppressAutoHyphens/>
        <w:autoSpaceDE/>
        <w:autoSpaceDN/>
        <w:adjustRightInd/>
        <w:spacing w:line="360" w:lineRule="auto"/>
        <w:ind w:left="0" w:right="1" w:firstLine="284"/>
        <w:rPr>
          <w:sz w:val="24"/>
          <w:szCs w:val="24"/>
        </w:rPr>
      </w:pPr>
      <w:r w:rsidRPr="00715469">
        <w:rPr>
          <w:sz w:val="24"/>
          <w:szCs w:val="24"/>
        </w:rPr>
        <w:t>знать с</w:t>
      </w:r>
      <w:r w:rsidR="00465CA1">
        <w:rPr>
          <w:sz w:val="24"/>
          <w:szCs w:val="24"/>
        </w:rPr>
        <w:t>пособ обращения с огнетушителем.</w:t>
      </w:r>
    </w:p>
    <w:p w:rsidR="00DF0E07" w:rsidRPr="00C57FFD" w:rsidRDefault="00DF0E07" w:rsidP="006A233C">
      <w:pPr>
        <w:numPr>
          <w:ilvl w:val="0"/>
          <w:numId w:val="9"/>
        </w:numPr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C57FFD">
        <w:rPr>
          <w:i/>
          <w:sz w:val="24"/>
          <w:szCs w:val="24"/>
        </w:rPr>
        <w:t>Порядок приведения в действие огнетушителя</w:t>
      </w:r>
      <w:r w:rsidRPr="00C57FFD">
        <w:rPr>
          <w:sz w:val="24"/>
          <w:szCs w:val="24"/>
        </w:rPr>
        <w:t xml:space="preserve">: </w:t>
      </w:r>
      <w:r w:rsidRPr="00C57FFD">
        <w:rPr>
          <w:b/>
          <w:sz w:val="24"/>
          <w:szCs w:val="24"/>
        </w:rPr>
        <w:t xml:space="preserve">Огнетушитель порошковый ОП-5, ОП-2. </w:t>
      </w:r>
      <w:r w:rsidRPr="00C57FFD">
        <w:rPr>
          <w:sz w:val="24"/>
          <w:szCs w:val="24"/>
        </w:rPr>
        <w:t>Для приведения огнетушителя в действие необходимо выдернуть чеку и нажать на рычаг пистолета  и направить струю порошка на очаг пожара.</w:t>
      </w:r>
      <w:r w:rsidRPr="00C57FFD">
        <w:rPr>
          <w:b/>
          <w:sz w:val="24"/>
          <w:szCs w:val="24"/>
        </w:rPr>
        <w:t xml:space="preserve"> </w:t>
      </w:r>
      <w:r w:rsidRPr="00C57FFD">
        <w:rPr>
          <w:sz w:val="24"/>
          <w:szCs w:val="24"/>
        </w:rPr>
        <w:t>Время работы ОП-5 - 16 сек,</w:t>
      </w:r>
      <w:r w:rsidRPr="00C57FFD">
        <w:rPr>
          <w:b/>
          <w:sz w:val="24"/>
          <w:szCs w:val="24"/>
        </w:rPr>
        <w:t xml:space="preserve"> </w:t>
      </w:r>
      <w:r w:rsidRPr="00C57FFD">
        <w:rPr>
          <w:sz w:val="24"/>
          <w:szCs w:val="24"/>
        </w:rPr>
        <w:t>ОП-2 -  9 сек</w:t>
      </w:r>
      <w:r>
        <w:rPr>
          <w:b/>
          <w:sz w:val="24"/>
          <w:szCs w:val="24"/>
        </w:rPr>
        <w:t xml:space="preserve">. </w:t>
      </w:r>
      <w:r w:rsidRPr="00C57FFD">
        <w:rPr>
          <w:sz w:val="24"/>
          <w:szCs w:val="24"/>
        </w:rPr>
        <w:t xml:space="preserve">Температурный режим от – 40С° -  +50С°.         </w:t>
      </w:r>
    </w:p>
    <w:p w:rsidR="00DF0E07" w:rsidRPr="00DF0E07" w:rsidRDefault="00DF0E07" w:rsidP="006A233C">
      <w:pPr>
        <w:numPr>
          <w:ilvl w:val="0"/>
          <w:numId w:val="9"/>
        </w:numPr>
        <w:tabs>
          <w:tab w:val="left" w:pos="709"/>
        </w:tabs>
        <w:spacing w:line="360" w:lineRule="auto"/>
        <w:ind w:left="0" w:firstLine="284"/>
        <w:jc w:val="both"/>
        <w:rPr>
          <w:b/>
          <w:i/>
          <w:sz w:val="24"/>
          <w:szCs w:val="24"/>
        </w:rPr>
      </w:pPr>
      <w:r w:rsidRPr="00C57FFD">
        <w:rPr>
          <w:i/>
          <w:sz w:val="24"/>
          <w:szCs w:val="24"/>
        </w:rPr>
        <w:t>Порядок приведения в действие огнетушителя</w:t>
      </w:r>
      <w:r w:rsidRPr="00C57FFD">
        <w:rPr>
          <w:sz w:val="24"/>
          <w:szCs w:val="24"/>
        </w:rPr>
        <w:t xml:space="preserve">: </w:t>
      </w:r>
      <w:r w:rsidRPr="00C57FFD">
        <w:rPr>
          <w:b/>
          <w:sz w:val="24"/>
          <w:szCs w:val="24"/>
        </w:rPr>
        <w:t>Углекислотный ОУ-5, ОУ-2.</w:t>
      </w:r>
      <w:r>
        <w:rPr>
          <w:b/>
          <w:i/>
          <w:sz w:val="24"/>
          <w:szCs w:val="24"/>
        </w:rPr>
        <w:t xml:space="preserve"> </w:t>
      </w:r>
      <w:r w:rsidRPr="00DF0E07">
        <w:rPr>
          <w:sz w:val="24"/>
          <w:szCs w:val="24"/>
        </w:rPr>
        <w:t>Поднести к месту пожара, придать раструбу горизонтальное положение (во время работы нельзя брать раструб голыми руками во избежание обморожения), повернуть вентиль до упора (при рычажном запорном устройстве нажать на рычаг) и направить струю снегообразной массы на очаг горения. Время работы</w:t>
      </w:r>
      <w:r w:rsidRPr="00DF0E07">
        <w:rPr>
          <w:b/>
          <w:sz w:val="24"/>
          <w:szCs w:val="24"/>
        </w:rPr>
        <w:t xml:space="preserve"> </w:t>
      </w:r>
      <w:r w:rsidRPr="00DF0E07">
        <w:rPr>
          <w:sz w:val="24"/>
          <w:szCs w:val="24"/>
        </w:rPr>
        <w:t>ОУ-2  - 6 сек, ОУ-5  - 8 сек.</w:t>
      </w:r>
      <w:r w:rsidRPr="00DF0E07">
        <w:rPr>
          <w:b/>
          <w:sz w:val="24"/>
          <w:szCs w:val="24"/>
        </w:rPr>
        <w:t xml:space="preserve">  </w:t>
      </w:r>
      <w:r w:rsidRPr="00DF0E07">
        <w:rPr>
          <w:sz w:val="24"/>
          <w:szCs w:val="24"/>
        </w:rPr>
        <w:t>Температурный режим от – 20С° -  +50С°.</w:t>
      </w:r>
    </w:p>
    <w:p w:rsidR="00AF5F4C" w:rsidRPr="00E6002B" w:rsidRDefault="006A233C" w:rsidP="00EF7920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DF0E07">
        <w:rPr>
          <w:color w:val="000000"/>
          <w:sz w:val="24"/>
          <w:szCs w:val="24"/>
        </w:rPr>
        <w:t xml:space="preserve">.   </w:t>
      </w:r>
      <w:r w:rsidR="00465CA1">
        <w:rPr>
          <w:color w:val="000000"/>
          <w:sz w:val="24"/>
          <w:szCs w:val="24"/>
        </w:rPr>
        <w:t xml:space="preserve">При  прочих  аварийных  ситуациях  </w:t>
      </w:r>
      <w:r w:rsidR="00AF5F4C" w:rsidRPr="00E6002B">
        <w:rPr>
          <w:color w:val="000000"/>
          <w:sz w:val="24"/>
          <w:szCs w:val="24"/>
        </w:rPr>
        <w:t>(поломка   систем    водоснабжения, канализации,   отоп</w:t>
      </w:r>
      <w:r w:rsidR="00465CA1">
        <w:rPr>
          <w:color w:val="000000"/>
          <w:sz w:val="24"/>
          <w:szCs w:val="24"/>
        </w:rPr>
        <w:t xml:space="preserve">ления,   вентиляции  и  др.),  </w:t>
      </w:r>
      <w:r w:rsidR="00AF5F4C" w:rsidRPr="00E6002B">
        <w:rPr>
          <w:color w:val="000000"/>
          <w:sz w:val="24"/>
          <w:szCs w:val="24"/>
        </w:rPr>
        <w:t>препятствующих   проведению  занятий, прекра</w:t>
      </w:r>
      <w:r w:rsidR="00465CA1">
        <w:rPr>
          <w:color w:val="000000"/>
          <w:sz w:val="24"/>
          <w:szCs w:val="24"/>
        </w:rPr>
        <w:t xml:space="preserve">тить   занятия   и   сообщить об  этом  </w:t>
      </w:r>
      <w:r w:rsidR="00AF5F4C" w:rsidRPr="00E6002B">
        <w:rPr>
          <w:color w:val="000000"/>
          <w:sz w:val="24"/>
          <w:szCs w:val="24"/>
        </w:rPr>
        <w:t xml:space="preserve">вышестоящему   руководителю.   Вывести </w:t>
      </w:r>
      <w:proofErr w:type="gramStart"/>
      <w:r w:rsidR="00AF5F4C" w:rsidRPr="00E6002B">
        <w:rPr>
          <w:color w:val="000000"/>
          <w:sz w:val="24"/>
          <w:szCs w:val="24"/>
        </w:rPr>
        <w:t>обучающихся</w:t>
      </w:r>
      <w:proofErr w:type="gramEnd"/>
      <w:r w:rsidR="00AF5F4C" w:rsidRPr="00E6002B">
        <w:rPr>
          <w:color w:val="000000"/>
          <w:sz w:val="24"/>
          <w:szCs w:val="24"/>
        </w:rPr>
        <w:t xml:space="preserve"> из опасной зоны (при необходимости). Принять участие в ликвидации </w:t>
      </w:r>
      <w:r w:rsidR="00DF0E07">
        <w:rPr>
          <w:color w:val="000000"/>
          <w:sz w:val="24"/>
          <w:szCs w:val="24"/>
        </w:rPr>
        <w:t xml:space="preserve">создавшейся аварийной ситуации. </w:t>
      </w:r>
      <w:r w:rsidR="00AF5F4C" w:rsidRPr="00E6002B">
        <w:rPr>
          <w:color w:val="000000"/>
          <w:sz w:val="24"/>
          <w:szCs w:val="24"/>
        </w:rPr>
        <w:t>Не приступать к работе до полного устранения аварийной ситуации.</w:t>
      </w:r>
    </w:p>
    <w:p w:rsidR="00122402" w:rsidRDefault="006A233C" w:rsidP="00524429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4.6</w:t>
      </w:r>
      <w:r w:rsidR="00DF0E07">
        <w:rPr>
          <w:color w:val="000000"/>
          <w:sz w:val="24"/>
          <w:szCs w:val="24"/>
        </w:rPr>
        <w:t xml:space="preserve">. </w:t>
      </w:r>
      <w:r w:rsidR="00465CA1">
        <w:rPr>
          <w:color w:val="000000"/>
          <w:sz w:val="24"/>
          <w:szCs w:val="24"/>
        </w:rPr>
        <w:t xml:space="preserve">При </w:t>
      </w:r>
      <w:r w:rsidR="00AF5F4C" w:rsidRPr="00E6002B">
        <w:rPr>
          <w:color w:val="000000"/>
          <w:sz w:val="24"/>
          <w:szCs w:val="24"/>
        </w:rPr>
        <w:t xml:space="preserve">несчастных случаях </w:t>
      </w:r>
      <w:r w:rsidR="00465CA1">
        <w:rPr>
          <w:color w:val="000000"/>
          <w:sz w:val="24"/>
          <w:szCs w:val="24"/>
        </w:rPr>
        <w:t xml:space="preserve"> </w:t>
      </w:r>
      <w:r w:rsidR="00CE34F2" w:rsidRPr="00E6002B">
        <w:rPr>
          <w:color w:val="000000"/>
          <w:sz w:val="24"/>
          <w:szCs w:val="24"/>
        </w:rPr>
        <w:t>немедленно</w:t>
      </w:r>
      <w:r w:rsidR="00CE34F2">
        <w:rPr>
          <w:color w:val="000000"/>
          <w:sz w:val="24"/>
          <w:szCs w:val="24"/>
        </w:rPr>
        <w:t xml:space="preserve"> </w:t>
      </w:r>
      <w:r w:rsidR="00465CA1">
        <w:rPr>
          <w:color w:val="000000"/>
          <w:sz w:val="24"/>
          <w:szCs w:val="24"/>
        </w:rPr>
        <w:t xml:space="preserve">оказать пострадавшему первую помощь, </w:t>
      </w:r>
      <w:r w:rsidR="00CE34F2" w:rsidRPr="00E6002B">
        <w:rPr>
          <w:color w:val="000000"/>
          <w:sz w:val="24"/>
          <w:szCs w:val="24"/>
        </w:rPr>
        <w:t xml:space="preserve">сообщить об этом администрации </w:t>
      </w:r>
      <w:r w:rsidR="00CE34F2">
        <w:rPr>
          <w:color w:val="000000"/>
          <w:sz w:val="24"/>
          <w:szCs w:val="24"/>
        </w:rPr>
        <w:t>университета,</w:t>
      </w:r>
      <w:r w:rsidR="00CE34F2" w:rsidRPr="00E6002B">
        <w:rPr>
          <w:color w:val="000000"/>
          <w:sz w:val="24"/>
          <w:szCs w:val="24"/>
        </w:rPr>
        <w:t xml:space="preserve"> при необходимости отправить пострадавшего в</w:t>
      </w:r>
      <w:r w:rsidR="00CE34F2">
        <w:rPr>
          <w:color w:val="000000"/>
          <w:sz w:val="24"/>
          <w:szCs w:val="24"/>
        </w:rPr>
        <w:t xml:space="preserve"> сопровождении</w:t>
      </w:r>
      <w:r w:rsidR="00CE34F2" w:rsidRPr="00E6002B">
        <w:rPr>
          <w:color w:val="000000"/>
          <w:sz w:val="24"/>
          <w:szCs w:val="24"/>
        </w:rPr>
        <w:t xml:space="preserve"> </w:t>
      </w:r>
      <w:r w:rsidR="00CE34F2">
        <w:rPr>
          <w:color w:val="000000"/>
          <w:sz w:val="24"/>
          <w:szCs w:val="24"/>
        </w:rPr>
        <w:t xml:space="preserve">в </w:t>
      </w:r>
      <w:r w:rsidR="00CE34F2" w:rsidRPr="00E6002B">
        <w:rPr>
          <w:color w:val="000000"/>
          <w:sz w:val="24"/>
          <w:szCs w:val="24"/>
        </w:rPr>
        <w:t xml:space="preserve">ближайшее лечебное учреждение </w:t>
      </w:r>
      <w:r w:rsidR="00CE34F2">
        <w:rPr>
          <w:color w:val="000000"/>
          <w:sz w:val="24"/>
          <w:szCs w:val="24"/>
        </w:rPr>
        <w:t xml:space="preserve">или </w:t>
      </w:r>
      <w:r w:rsidR="00AF5F4C" w:rsidRPr="00E6002B">
        <w:rPr>
          <w:color w:val="000000"/>
          <w:sz w:val="24"/>
          <w:szCs w:val="24"/>
        </w:rPr>
        <w:t>вызвать скорую помощь на место происшествия.</w:t>
      </w:r>
    </w:p>
    <w:p w:rsidR="00DF0E07" w:rsidRPr="00DF0E07" w:rsidRDefault="00DF0E07" w:rsidP="00BB5C62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sz w:val="24"/>
          <w:szCs w:val="24"/>
        </w:rPr>
      </w:pPr>
      <w:r w:rsidRPr="00DF0E07">
        <w:rPr>
          <w:sz w:val="24"/>
          <w:szCs w:val="24"/>
        </w:rPr>
        <w:t>4.</w:t>
      </w:r>
      <w:r w:rsidR="006A233C">
        <w:rPr>
          <w:sz w:val="24"/>
          <w:szCs w:val="24"/>
        </w:rPr>
        <w:t>7</w:t>
      </w:r>
      <w:r w:rsidRPr="00DF0E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349D9">
        <w:rPr>
          <w:sz w:val="24"/>
          <w:szCs w:val="24"/>
          <w:u w:val="single"/>
        </w:rPr>
        <w:t>В ситуациях, угрожающих жизни и здоровью - покинуть опасный участок</w:t>
      </w:r>
      <w:r w:rsidRPr="004349D9">
        <w:rPr>
          <w:sz w:val="24"/>
          <w:szCs w:val="24"/>
        </w:rPr>
        <w:t>.</w:t>
      </w:r>
    </w:p>
    <w:p w:rsidR="00524429" w:rsidRPr="00D97DE4" w:rsidRDefault="00524429" w:rsidP="00042D2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:rsidR="00B4786F" w:rsidRPr="00E6002B" w:rsidRDefault="00B4786F" w:rsidP="008664F3">
      <w:pPr>
        <w:widowControl/>
        <w:shd w:val="clear" w:color="auto" w:fill="FFFFFF"/>
        <w:autoSpaceDE/>
        <w:autoSpaceDN/>
        <w:adjustRightInd/>
        <w:ind w:firstLine="284"/>
        <w:jc w:val="center"/>
        <w:rPr>
          <w:color w:val="000000"/>
          <w:sz w:val="24"/>
          <w:szCs w:val="24"/>
        </w:rPr>
      </w:pPr>
      <w:r w:rsidRPr="00E6002B">
        <w:rPr>
          <w:b/>
          <w:color w:val="000000"/>
          <w:sz w:val="24"/>
          <w:szCs w:val="24"/>
        </w:rPr>
        <w:t>5.</w:t>
      </w:r>
      <w:r w:rsidRPr="00E6002B">
        <w:rPr>
          <w:color w:val="000000"/>
          <w:sz w:val="24"/>
          <w:szCs w:val="24"/>
        </w:rPr>
        <w:t> </w:t>
      </w:r>
      <w:r w:rsidRPr="00E6002B">
        <w:rPr>
          <w:b/>
          <w:bCs/>
          <w:color w:val="000000"/>
          <w:sz w:val="24"/>
          <w:szCs w:val="24"/>
        </w:rPr>
        <w:t xml:space="preserve"> </w:t>
      </w:r>
      <w:r w:rsidR="005570B9" w:rsidRPr="00E6002B">
        <w:rPr>
          <w:b/>
          <w:bCs/>
          <w:color w:val="000000"/>
          <w:sz w:val="24"/>
          <w:szCs w:val="24"/>
        </w:rPr>
        <w:t>ТРЕБОВАНИЯ ОХРАНЫ ТРУДА ПО ОКОНЧАНИИ РАБОТЫ ПРЕПОДАВАТЕЛЯ</w:t>
      </w:r>
      <w:r w:rsidR="002328FC">
        <w:rPr>
          <w:b/>
          <w:bCs/>
          <w:color w:val="000000"/>
          <w:sz w:val="24"/>
          <w:szCs w:val="24"/>
        </w:rPr>
        <w:t xml:space="preserve"> </w:t>
      </w:r>
    </w:p>
    <w:p w:rsidR="00B65FBD" w:rsidRPr="00E6002B" w:rsidRDefault="00B65FBD" w:rsidP="008664F3">
      <w:pPr>
        <w:widowControl/>
        <w:shd w:val="clear" w:color="auto" w:fill="FFFFFF"/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</w:p>
    <w:p w:rsidR="00AF5F4C" w:rsidRPr="00E6002B" w:rsidRDefault="00632495" w:rsidP="00502982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E75576">
        <w:rPr>
          <w:color w:val="000000"/>
          <w:sz w:val="24"/>
          <w:szCs w:val="24"/>
        </w:rPr>
        <w:t>После занятий</w:t>
      </w:r>
      <w:r w:rsidR="00AF5F4C" w:rsidRPr="00E6002B">
        <w:rPr>
          <w:color w:val="000000"/>
          <w:sz w:val="24"/>
          <w:szCs w:val="24"/>
        </w:rPr>
        <w:t xml:space="preserve"> внимательно осмотреть помещение. Убедиться, что все обуча</w:t>
      </w:r>
      <w:r w:rsidR="00AF5F4C" w:rsidRPr="00E6002B">
        <w:rPr>
          <w:color w:val="000000"/>
          <w:sz w:val="24"/>
          <w:szCs w:val="24"/>
        </w:rPr>
        <w:softHyphen/>
        <w:t>ющиеся привели в порядок рабочие места</w:t>
      </w:r>
      <w:r w:rsidR="00D4669A">
        <w:rPr>
          <w:color w:val="000000"/>
          <w:sz w:val="24"/>
          <w:szCs w:val="24"/>
        </w:rPr>
        <w:t>, средства индивидуальной защиты</w:t>
      </w:r>
      <w:r w:rsidR="00AF5F4C" w:rsidRPr="00E6002B">
        <w:rPr>
          <w:color w:val="000000"/>
          <w:sz w:val="24"/>
          <w:szCs w:val="24"/>
        </w:rPr>
        <w:t xml:space="preserve"> и покинули аудиторию (лабораторию, спорт</w:t>
      </w:r>
      <w:r w:rsidR="00AF5F4C" w:rsidRPr="00E6002B">
        <w:rPr>
          <w:color w:val="000000"/>
          <w:sz w:val="24"/>
          <w:szCs w:val="24"/>
        </w:rPr>
        <w:softHyphen/>
        <w:t>зал).</w:t>
      </w:r>
    </w:p>
    <w:p w:rsidR="00AF5F4C" w:rsidRPr="00E6002B" w:rsidRDefault="00D173AA" w:rsidP="00D173AA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AF5F4C" w:rsidRPr="00E6002B">
        <w:rPr>
          <w:color w:val="000000"/>
          <w:sz w:val="24"/>
          <w:szCs w:val="24"/>
        </w:rPr>
        <w:t>Привести в порядок</w:t>
      </w:r>
      <w:r w:rsidR="00682107">
        <w:rPr>
          <w:color w:val="000000"/>
          <w:sz w:val="24"/>
          <w:szCs w:val="24"/>
        </w:rPr>
        <w:t xml:space="preserve"> преподавателю </w:t>
      </w:r>
      <w:r w:rsidR="00AF5F4C" w:rsidRPr="00E6002B">
        <w:rPr>
          <w:color w:val="000000"/>
          <w:sz w:val="24"/>
          <w:szCs w:val="24"/>
        </w:rPr>
        <w:t>своё рабочее место. Убрать применяемые в работе</w:t>
      </w:r>
      <w:r w:rsidR="00682107" w:rsidRPr="00E6002B">
        <w:rPr>
          <w:color w:val="000000"/>
          <w:sz w:val="24"/>
          <w:szCs w:val="24"/>
        </w:rPr>
        <w:t xml:space="preserve"> документацию, методические пособия, демонстрационный материал</w:t>
      </w:r>
      <w:r w:rsidR="00465CA1">
        <w:rPr>
          <w:color w:val="000000"/>
          <w:sz w:val="24"/>
          <w:szCs w:val="24"/>
        </w:rPr>
        <w:t xml:space="preserve">, </w:t>
      </w:r>
      <w:r w:rsidR="00AF5F4C" w:rsidRPr="00E6002B">
        <w:rPr>
          <w:color w:val="000000"/>
          <w:sz w:val="24"/>
          <w:szCs w:val="24"/>
        </w:rPr>
        <w:t>химиче</w:t>
      </w:r>
      <w:r w:rsidR="00AF5F4C" w:rsidRPr="00E6002B">
        <w:rPr>
          <w:color w:val="000000"/>
          <w:sz w:val="24"/>
          <w:szCs w:val="24"/>
        </w:rPr>
        <w:softHyphen/>
        <w:t>ские вещества, биологический материал, приборы</w:t>
      </w:r>
      <w:r w:rsidR="00100290">
        <w:rPr>
          <w:color w:val="000000"/>
          <w:sz w:val="24"/>
          <w:szCs w:val="24"/>
        </w:rPr>
        <w:t>, средства индивидуальной защиты</w:t>
      </w:r>
      <w:r w:rsidR="00AF5F4C" w:rsidRPr="00E6002B">
        <w:rPr>
          <w:color w:val="000000"/>
          <w:sz w:val="24"/>
          <w:szCs w:val="24"/>
        </w:rPr>
        <w:t xml:space="preserve"> и т.д. в установленное место.</w:t>
      </w:r>
    </w:p>
    <w:p w:rsidR="00AF5F4C" w:rsidRPr="00E6002B" w:rsidRDefault="00D173AA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="00AF5F4C" w:rsidRPr="00E6002B">
        <w:rPr>
          <w:color w:val="000000"/>
          <w:sz w:val="24"/>
          <w:szCs w:val="24"/>
        </w:rPr>
        <w:t>.  Если при проведении занятий в течение дня педагогический работник заметил какие-либо нарушения по охране труда, обязательно сообщить о них зав</w:t>
      </w:r>
      <w:r w:rsidR="00682107">
        <w:rPr>
          <w:color w:val="000000"/>
          <w:sz w:val="24"/>
          <w:szCs w:val="24"/>
        </w:rPr>
        <w:t>едующему кафед</w:t>
      </w:r>
      <w:r w:rsidR="00682107">
        <w:rPr>
          <w:color w:val="000000"/>
          <w:sz w:val="24"/>
          <w:szCs w:val="24"/>
        </w:rPr>
        <w:softHyphen/>
        <w:t>рой</w:t>
      </w:r>
      <w:r w:rsidR="005D3BF4">
        <w:rPr>
          <w:color w:val="000000"/>
          <w:sz w:val="24"/>
          <w:szCs w:val="24"/>
        </w:rPr>
        <w:t>.</w:t>
      </w:r>
    </w:p>
    <w:p w:rsidR="002F6452" w:rsidRPr="00E6002B" w:rsidRDefault="00D173AA" w:rsidP="00D50E7D">
      <w:pPr>
        <w:widowControl/>
        <w:shd w:val="clear" w:color="auto" w:fill="FFFFFF"/>
        <w:autoSpaceDE/>
        <w:autoSpaceDN/>
        <w:adjustRightInd/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r w:rsidR="00B471AF">
        <w:rPr>
          <w:color w:val="000000"/>
          <w:sz w:val="24"/>
          <w:szCs w:val="24"/>
        </w:rPr>
        <w:t>.</w:t>
      </w:r>
      <w:r w:rsidR="006C01BF">
        <w:rPr>
          <w:color w:val="000000"/>
          <w:sz w:val="24"/>
          <w:szCs w:val="24"/>
        </w:rPr>
        <w:t xml:space="preserve"> </w:t>
      </w:r>
      <w:r w:rsidR="00632495">
        <w:rPr>
          <w:color w:val="000000"/>
          <w:sz w:val="24"/>
          <w:szCs w:val="24"/>
        </w:rPr>
        <w:t xml:space="preserve"> </w:t>
      </w:r>
      <w:r w:rsidR="006C01BF">
        <w:rPr>
          <w:color w:val="000000"/>
          <w:sz w:val="24"/>
          <w:szCs w:val="24"/>
        </w:rPr>
        <w:t>Преподаватель должен</w:t>
      </w:r>
      <w:r>
        <w:rPr>
          <w:color w:val="000000"/>
          <w:sz w:val="24"/>
          <w:szCs w:val="24"/>
        </w:rPr>
        <w:t>:</w:t>
      </w:r>
    </w:p>
    <w:p w:rsidR="00B4786F" w:rsidRDefault="00E75576" w:rsidP="00107BC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B4786F" w:rsidRPr="00E6002B">
        <w:rPr>
          <w:color w:val="000000"/>
          <w:sz w:val="24"/>
          <w:szCs w:val="24"/>
        </w:rPr>
        <w:t xml:space="preserve">ыключить все демонстрационные </w:t>
      </w:r>
      <w:r>
        <w:rPr>
          <w:color w:val="000000"/>
          <w:sz w:val="24"/>
          <w:szCs w:val="24"/>
        </w:rPr>
        <w:t>и электронагревательные приборы;</w:t>
      </w:r>
    </w:p>
    <w:p w:rsidR="00D173AA" w:rsidRPr="00E6002B" w:rsidRDefault="00E75576" w:rsidP="00107BC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D173AA" w:rsidRPr="00D173AA">
        <w:rPr>
          <w:color w:val="000000"/>
          <w:sz w:val="24"/>
          <w:szCs w:val="24"/>
        </w:rPr>
        <w:t>тключить обо</w:t>
      </w:r>
      <w:r>
        <w:rPr>
          <w:color w:val="000000"/>
          <w:sz w:val="24"/>
          <w:szCs w:val="24"/>
        </w:rPr>
        <w:t>рудование от источников питания;</w:t>
      </w:r>
    </w:p>
    <w:p w:rsidR="00B4786F" w:rsidRPr="006C01BF" w:rsidRDefault="00B4786F" w:rsidP="00107BC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6C01BF">
        <w:rPr>
          <w:color w:val="000000"/>
          <w:sz w:val="24"/>
          <w:szCs w:val="24"/>
        </w:rPr>
        <w:t>закрыть окна,</w:t>
      </w:r>
      <w:r w:rsidR="00E75576" w:rsidRPr="006C01BF">
        <w:rPr>
          <w:color w:val="000000"/>
          <w:sz w:val="24"/>
          <w:szCs w:val="24"/>
        </w:rPr>
        <w:t xml:space="preserve"> выключить свет;</w:t>
      </w:r>
    </w:p>
    <w:p w:rsidR="00502982" w:rsidRPr="006C01BF" w:rsidRDefault="00E75576" w:rsidP="00107BC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6C01BF">
        <w:rPr>
          <w:color w:val="000000"/>
          <w:sz w:val="24"/>
          <w:szCs w:val="24"/>
        </w:rPr>
        <w:t>з</w:t>
      </w:r>
      <w:r w:rsidR="00502982" w:rsidRPr="006C01BF">
        <w:rPr>
          <w:color w:val="000000"/>
          <w:sz w:val="24"/>
          <w:szCs w:val="24"/>
        </w:rPr>
        <w:t>ак</w:t>
      </w:r>
      <w:r w:rsidR="006C01BF" w:rsidRPr="006C01BF">
        <w:rPr>
          <w:color w:val="000000"/>
          <w:sz w:val="24"/>
          <w:szCs w:val="24"/>
        </w:rPr>
        <w:t xml:space="preserve">рыть </w:t>
      </w:r>
      <w:r w:rsidR="00502982" w:rsidRPr="006C01BF">
        <w:rPr>
          <w:color w:val="000000"/>
          <w:sz w:val="24"/>
          <w:szCs w:val="24"/>
        </w:rPr>
        <w:t>помещение, аудиторию</w:t>
      </w:r>
      <w:r w:rsidR="00D173AA" w:rsidRPr="006C01BF">
        <w:rPr>
          <w:color w:val="000000"/>
          <w:sz w:val="24"/>
          <w:szCs w:val="24"/>
        </w:rPr>
        <w:t xml:space="preserve"> </w:t>
      </w:r>
      <w:r w:rsidRPr="006C01BF">
        <w:rPr>
          <w:color w:val="000000"/>
          <w:sz w:val="24"/>
          <w:szCs w:val="24"/>
        </w:rPr>
        <w:t>(лабораторию, спорт</w:t>
      </w:r>
      <w:r w:rsidRPr="006C01BF">
        <w:rPr>
          <w:color w:val="000000"/>
          <w:sz w:val="24"/>
          <w:szCs w:val="24"/>
        </w:rPr>
        <w:softHyphen/>
        <w:t>зал);</w:t>
      </w:r>
    </w:p>
    <w:p w:rsidR="00D173AA" w:rsidRPr="006C01BF" w:rsidRDefault="00632495" w:rsidP="00913BE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ключи от </w:t>
      </w:r>
      <w:r w:rsidR="00913BE7">
        <w:rPr>
          <w:color w:val="000000"/>
          <w:sz w:val="24"/>
          <w:szCs w:val="24"/>
        </w:rPr>
        <w:t xml:space="preserve">помещений </w:t>
      </w:r>
      <w:r>
        <w:rPr>
          <w:color w:val="000000"/>
          <w:sz w:val="24"/>
          <w:szCs w:val="24"/>
        </w:rPr>
        <w:t>аудитории</w:t>
      </w:r>
      <w:r w:rsidRPr="006C01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(лаборатории</w:t>
      </w:r>
      <w:r w:rsidRPr="006C01BF">
        <w:rPr>
          <w:color w:val="000000"/>
          <w:sz w:val="24"/>
          <w:szCs w:val="24"/>
        </w:rPr>
        <w:t>, спорт</w:t>
      </w:r>
      <w:r w:rsidRPr="006C01BF">
        <w:rPr>
          <w:color w:val="000000"/>
          <w:sz w:val="24"/>
          <w:szCs w:val="24"/>
        </w:rPr>
        <w:softHyphen/>
        <w:t>зал</w:t>
      </w:r>
      <w:r>
        <w:rPr>
          <w:color w:val="000000"/>
          <w:sz w:val="24"/>
          <w:szCs w:val="24"/>
        </w:rPr>
        <w:t>а</w:t>
      </w:r>
      <w:r w:rsidRPr="006C01B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полученные </w:t>
      </w:r>
      <w:r w:rsidR="00913BE7">
        <w:rPr>
          <w:color w:val="000000"/>
          <w:sz w:val="24"/>
          <w:szCs w:val="24"/>
        </w:rPr>
        <w:t xml:space="preserve">на вахтах объектов, по окончанию рабочего (учебного) времени </w:t>
      </w:r>
      <w:r>
        <w:rPr>
          <w:color w:val="000000"/>
          <w:sz w:val="24"/>
          <w:szCs w:val="24"/>
        </w:rPr>
        <w:t xml:space="preserve"> </w:t>
      </w:r>
      <w:r w:rsidR="00E75576" w:rsidRPr="006C01BF">
        <w:rPr>
          <w:color w:val="000000"/>
          <w:sz w:val="24"/>
          <w:szCs w:val="24"/>
        </w:rPr>
        <w:t>с</w:t>
      </w:r>
      <w:r w:rsidR="00913BE7">
        <w:rPr>
          <w:color w:val="000000"/>
          <w:sz w:val="24"/>
          <w:szCs w:val="24"/>
        </w:rPr>
        <w:t>дать обратно</w:t>
      </w:r>
      <w:r w:rsidR="00E75576" w:rsidRPr="006C01BF">
        <w:rPr>
          <w:color w:val="000000"/>
          <w:sz w:val="24"/>
          <w:szCs w:val="24"/>
        </w:rPr>
        <w:t>.</w:t>
      </w:r>
      <w:r w:rsidR="00913BE7">
        <w:rPr>
          <w:color w:val="000000"/>
          <w:sz w:val="24"/>
          <w:szCs w:val="24"/>
        </w:rPr>
        <w:t xml:space="preserve"> Согласно инструкции о пропускном и </w:t>
      </w:r>
      <w:proofErr w:type="spellStart"/>
      <w:r w:rsidR="00913BE7">
        <w:rPr>
          <w:color w:val="000000"/>
          <w:sz w:val="24"/>
          <w:szCs w:val="24"/>
        </w:rPr>
        <w:t>внутриобъектовом</w:t>
      </w:r>
      <w:proofErr w:type="spellEnd"/>
      <w:r w:rsidR="00913BE7">
        <w:rPr>
          <w:color w:val="000000"/>
          <w:sz w:val="24"/>
          <w:szCs w:val="24"/>
        </w:rPr>
        <w:t xml:space="preserve"> режиме в «</w:t>
      </w:r>
      <w:proofErr w:type="spellStart"/>
      <w:r w:rsidR="00913BE7">
        <w:rPr>
          <w:color w:val="000000"/>
          <w:sz w:val="24"/>
          <w:szCs w:val="24"/>
        </w:rPr>
        <w:t>УдГУ</w:t>
      </w:r>
      <w:proofErr w:type="spellEnd"/>
      <w:r w:rsidR="00913BE7">
        <w:rPr>
          <w:color w:val="000000"/>
          <w:sz w:val="24"/>
          <w:szCs w:val="24"/>
        </w:rPr>
        <w:t>».</w:t>
      </w:r>
    </w:p>
    <w:p w:rsidR="007543C2" w:rsidRDefault="007543C2" w:rsidP="00107BCB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524429" w:rsidRDefault="00524429" w:rsidP="008664F3">
      <w:pPr>
        <w:spacing w:line="276" w:lineRule="auto"/>
        <w:jc w:val="both"/>
        <w:rPr>
          <w:b/>
          <w:sz w:val="24"/>
          <w:szCs w:val="24"/>
        </w:rPr>
      </w:pPr>
    </w:p>
    <w:p w:rsidR="0039609E" w:rsidRDefault="0039609E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524429" w:rsidRDefault="00524429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3132B7" w:rsidRDefault="003132B7" w:rsidP="006E005C">
      <w:pPr>
        <w:spacing w:line="276" w:lineRule="auto"/>
        <w:ind w:firstLine="284"/>
        <w:jc w:val="both"/>
        <w:rPr>
          <w:b/>
          <w:sz w:val="24"/>
          <w:szCs w:val="24"/>
        </w:rPr>
      </w:pPr>
    </w:p>
    <w:p w:rsidR="00203563" w:rsidRDefault="00203563" w:rsidP="003F6A74">
      <w:pPr>
        <w:spacing w:line="276" w:lineRule="auto"/>
        <w:jc w:val="both"/>
        <w:rPr>
          <w:b/>
          <w:sz w:val="24"/>
          <w:szCs w:val="24"/>
        </w:rPr>
      </w:pPr>
    </w:p>
    <w:p w:rsidR="00203563" w:rsidRDefault="00203563" w:rsidP="003F6A74">
      <w:pPr>
        <w:spacing w:line="276" w:lineRule="auto"/>
        <w:jc w:val="both"/>
        <w:rPr>
          <w:b/>
          <w:sz w:val="24"/>
          <w:szCs w:val="24"/>
        </w:rPr>
      </w:pPr>
    </w:p>
    <w:p w:rsidR="001B5760" w:rsidRDefault="001B5760" w:rsidP="003F6A74">
      <w:pPr>
        <w:spacing w:line="276" w:lineRule="auto"/>
        <w:jc w:val="both"/>
        <w:rPr>
          <w:b/>
          <w:sz w:val="24"/>
          <w:szCs w:val="24"/>
        </w:rPr>
      </w:pPr>
    </w:p>
    <w:p w:rsidR="001B5760" w:rsidRDefault="001B5760" w:rsidP="003F6A74">
      <w:pPr>
        <w:spacing w:line="276" w:lineRule="auto"/>
        <w:jc w:val="both"/>
        <w:rPr>
          <w:b/>
          <w:sz w:val="24"/>
          <w:szCs w:val="24"/>
        </w:rPr>
      </w:pPr>
    </w:p>
    <w:p w:rsidR="001B5760" w:rsidRDefault="001B5760" w:rsidP="003F6A74">
      <w:pPr>
        <w:spacing w:line="276" w:lineRule="auto"/>
        <w:jc w:val="both"/>
        <w:rPr>
          <w:b/>
          <w:sz w:val="24"/>
          <w:szCs w:val="24"/>
        </w:rPr>
      </w:pPr>
    </w:p>
    <w:p w:rsidR="00465CA1" w:rsidRDefault="00465CA1" w:rsidP="003F6A74">
      <w:pPr>
        <w:spacing w:line="276" w:lineRule="auto"/>
        <w:jc w:val="both"/>
        <w:rPr>
          <w:b/>
          <w:sz w:val="24"/>
          <w:szCs w:val="24"/>
        </w:rPr>
      </w:pPr>
    </w:p>
    <w:p w:rsidR="00CF725B" w:rsidRDefault="003F6A74" w:rsidP="003F6A7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5246" w:rsidRDefault="00C25246" w:rsidP="003F6A74">
      <w:pPr>
        <w:spacing w:line="276" w:lineRule="auto"/>
        <w:jc w:val="both"/>
        <w:rPr>
          <w:b/>
          <w:sz w:val="24"/>
          <w:szCs w:val="24"/>
        </w:rPr>
      </w:pPr>
    </w:p>
    <w:p w:rsidR="00C25246" w:rsidRDefault="00C25246" w:rsidP="003F6A74">
      <w:pPr>
        <w:spacing w:line="276" w:lineRule="auto"/>
        <w:jc w:val="both"/>
        <w:rPr>
          <w:b/>
          <w:sz w:val="24"/>
          <w:szCs w:val="24"/>
        </w:rPr>
      </w:pPr>
    </w:p>
    <w:p w:rsidR="008D7162" w:rsidRDefault="00465CA1" w:rsidP="00E7696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01C3">
        <w:rPr>
          <w:b/>
          <w:sz w:val="24"/>
          <w:szCs w:val="24"/>
        </w:rPr>
        <w:t xml:space="preserve"> </w:t>
      </w:r>
      <w:r w:rsidR="003F6A74">
        <w:rPr>
          <w:b/>
          <w:sz w:val="24"/>
          <w:szCs w:val="24"/>
        </w:rPr>
        <w:t xml:space="preserve"> </w:t>
      </w: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E76966" w:rsidRPr="00E76966" w:rsidRDefault="00E76966" w:rsidP="00E76966">
      <w:pPr>
        <w:spacing w:line="276" w:lineRule="auto"/>
        <w:jc w:val="both"/>
        <w:rPr>
          <w:b/>
          <w:sz w:val="24"/>
          <w:szCs w:val="24"/>
        </w:rPr>
      </w:pPr>
    </w:p>
    <w:p w:rsidR="008D7162" w:rsidRDefault="008D7162" w:rsidP="00682107">
      <w:pPr>
        <w:shd w:val="clear" w:color="auto" w:fill="FFFFFF"/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</w:p>
    <w:p w:rsidR="00524429" w:rsidRDefault="00C25246" w:rsidP="00682107">
      <w:pPr>
        <w:shd w:val="clear" w:color="auto" w:fill="FFFFFF"/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</w:t>
      </w:r>
      <w:r w:rsidRPr="00C25246">
        <w:rPr>
          <w:b/>
          <w:snapToGrid w:val="0"/>
          <w:color w:val="000000"/>
          <w:sz w:val="24"/>
          <w:szCs w:val="24"/>
        </w:rPr>
        <w:t>РАЗРАБОТАЛ:</w:t>
      </w:r>
      <w:r w:rsidR="00682107" w:rsidRPr="00C25246">
        <w:rPr>
          <w:b/>
          <w:snapToGrid w:val="0"/>
          <w:color w:val="000000"/>
          <w:sz w:val="24"/>
          <w:szCs w:val="24"/>
        </w:rPr>
        <w:t xml:space="preserve">   </w:t>
      </w:r>
    </w:p>
    <w:p w:rsidR="004E3EF3" w:rsidRPr="004E3EF3" w:rsidRDefault="004E3EF3" w:rsidP="00682107">
      <w:pPr>
        <w:shd w:val="clear" w:color="auto" w:fill="FFFFFF"/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…………………………………………..                                                                    …………………..</w:t>
      </w:r>
    </w:p>
    <w:p w:rsidR="00EB76B5" w:rsidRDefault="00EB76B5" w:rsidP="00682107">
      <w:pPr>
        <w:shd w:val="clear" w:color="auto" w:fill="FFFFFF"/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C25246" w:rsidRDefault="00524429" w:rsidP="00682107">
      <w:pPr>
        <w:shd w:val="clear" w:color="auto" w:fill="FFFFFF"/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</w:p>
    <w:p w:rsidR="002F6452" w:rsidRDefault="00C25246" w:rsidP="00682107">
      <w:pPr>
        <w:shd w:val="clear" w:color="auto" w:fill="FFFFFF"/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  <w:r w:rsidR="00682107">
        <w:rPr>
          <w:snapToGrid w:val="0"/>
          <w:color w:val="000000"/>
          <w:sz w:val="24"/>
          <w:szCs w:val="24"/>
        </w:rPr>
        <w:t xml:space="preserve"> </w:t>
      </w:r>
      <w:r w:rsidR="002F6452" w:rsidRPr="007F3A11">
        <w:rPr>
          <w:b/>
          <w:snapToGrid w:val="0"/>
          <w:color w:val="000000"/>
          <w:sz w:val="24"/>
          <w:szCs w:val="24"/>
        </w:rPr>
        <w:t>СОГЛАСОВАНО</w:t>
      </w:r>
      <w:r w:rsidR="002F6452">
        <w:rPr>
          <w:b/>
          <w:snapToGrid w:val="0"/>
          <w:color w:val="000000"/>
          <w:sz w:val="24"/>
          <w:szCs w:val="24"/>
        </w:rPr>
        <w:t>:</w:t>
      </w:r>
      <w:r w:rsidR="002F6452" w:rsidRPr="007F3A11">
        <w:rPr>
          <w:b/>
          <w:snapToGrid w:val="0"/>
          <w:color w:val="000000"/>
          <w:sz w:val="24"/>
          <w:szCs w:val="24"/>
        </w:rPr>
        <w:t xml:space="preserve"> </w:t>
      </w:r>
    </w:p>
    <w:p w:rsidR="00AC7720" w:rsidRDefault="00AC7720" w:rsidP="00682107">
      <w:pPr>
        <w:shd w:val="clear" w:color="auto" w:fill="FFFFFF"/>
        <w:spacing w:line="276" w:lineRule="auto"/>
        <w:jc w:val="both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</w:t>
      </w:r>
    </w:p>
    <w:p w:rsidR="00524429" w:rsidRPr="00545D38" w:rsidRDefault="00AC7720" w:rsidP="00545D38">
      <w:pPr>
        <w:shd w:val="clear" w:color="auto" w:fill="FFFFFF"/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AC7720">
        <w:rPr>
          <w:snapToGrid w:val="0"/>
          <w:color w:val="000000"/>
          <w:sz w:val="24"/>
          <w:szCs w:val="24"/>
        </w:rPr>
        <w:t xml:space="preserve">   Руководитель СОТ                                                                                                     </w:t>
      </w:r>
      <w:r>
        <w:rPr>
          <w:snapToGrid w:val="0"/>
          <w:color w:val="000000"/>
          <w:sz w:val="24"/>
          <w:szCs w:val="24"/>
        </w:rPr>
        <w:t xml:space="preserve">   </w:t>
      </w:r>
      <w:r w:rsidRPr="00AC7720">
        <w:rPr>
          <w:snapToGrid w:val="0"/>
          <w:color w:val="000000"/>
          <w:sz w:val="24"/>
          <w:szCs w:val="24"/>
        </w:rPr>
        <w:t>С.М. Федорова</w:t>
      </w:r>
    </w:p>
    <w:sectPr w:rsidR="00524429" w:rsidRPr="00545D38" w:rsidSect="00AC641E">
      <w:headerReference w:type="default" r:id="rId10"/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0F" w:rsidRDefault="003E490F" w:rsidP="00682107">
      <w:r>
        <w:separator/>
      </w:r>
    </w:p>
  </w:endnote>
  <w:endnote w:type="continuationSeparator" w:id="0">
    <w:p w:rsidR="003E490F" w:rsidRDefault="003E490F" w:rsidP="0068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0F" w:rsidRDefault="003E490F" w:rsidP="00682107">
      <w:r>
        <w:separator/>
      </w:r>
    </w:p>
  </w:footnote>
  <w:footnote w:type="continuationSeparator" w:id="0">
    <w:p w:rsidR="003E490F" w:rsidRDefault="003E490F" w:rsidP="0068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9E" w:rsidRPr="00CF1667" w:rsidRDefault="0039609E" w:rsidP="0039609E">
    <w:pPr>
      <w:pStyle w:val="a8"/>
      <w:jc w:val="center"/>
      <w:rPr>
        <w:b/>
      </w:rPr>
    </w:pPr>
    <w:r w:rsidRPr="00CF1667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3F"/>
    <w:multiLevelType w:val="hybridMultilevel"/>
    <w:tmpl w:val="6AA253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25F"/>
    <w:multiLevelType w:val="hybridMultilevel"/>
    <w:tmpl w:val="3A8EE876"/>
    <w:lvl w:ilvl="0" w:tplc="4E72E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D422F"/>
    <w:multiLevelType w:val="hybridMultilevel"/>
    <w:tmpl w:val="7E3A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307"/>
    <w:multiLevelType w:val="hybridMultilevel"/>
    <w:tmpl w:val="5C2E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364"/>
    <w:multiLevelType w:val="multilevel"/>
    <w:tmpl w:val="217E6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4A66965"/>
    <w:multiLevelType w:val="hybridMultilevel"/>
    <w:tmpl w:val="A36AA3C8"/>
    <w:lvl w:ilvl="0" w:tplc="B40EF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CBE"/>
    <w:multiLevelType w:val="hybridMultilevel"/>
    <w:tmpl w:val="1FD0B53C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1165BE"/>
    <w:multiLevelType w:val="hybridMultilevel"/>
    <w:tmpl w:val="D22ED0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C64AD1"/>
    <w:multiLevelType w:val="hybridMultilevel"/>
    <w:tmpl w:val="F2380104"/>
    <w:lvl w:ilvl="0" w:tplc="4E72E34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CCB1541"/>
    <w:multiLevelType w:val="hybridMultilevel"/>
    <w:tmpl w:val="C560A02A"/>
    <w:lvl w:ilvl="0" w:tplc="B40EF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7650"/>
    <w:multiLevelType w:val="hybridMultilevel"/>
    <w:tmpl w:val="5CC8CBE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D63B8"/>
    <w:multiLevelType w:val="multilevel"/>
    <w:tmpl w:val="5D1EB2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DB45948"/>
    <w:multiLevelType w:val="hybridMultilevel"/>
    <w:tmpl w:val="C318FFE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2FD"/>
    <w:multiLevelType w:val="hybridMultilevel"/>
    <w:tmpl w:val="8B56E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B955CD"/>
    <w:multiLevelType w:val="hybridMultilevel"/>
    <w:tmpl w:val="A9A222C6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A9E599A"/>
    <w:multiLevelType w:val="hybridMultilevel"/>
    <w:tmpl w:val="5C8E3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8C0A70"/>
    <w:multiLevelType w:val="multilevel"/>
    <w:tmpl w:val="F33C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C8F5C99"/>
    <w:multiLevelType w:val="hybridMultilevel"/>
    <w:tmpl w:val="3E2A66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C26DF"/>
    <w:multiLevelType w:val="hybridMultilevel"/>
    <w:tmpl w:val="F76207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693B38"/>
    <w:multiLevelType w:val="multilevel"/>
    <w:tmpl w:val="1EBA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21BAE"/>
    <w:multiLevelType w:val="hybridMultilevel"/>
    <w:tmpl w:val="8C702378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B2052F"/>
    <w:multiLevelType w:val="multilevel"/>
    <w:tmpl w:val="370637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1423678"/>
    <w:multiLevelType w:val="multilevel"/>
    <w:tmpl w:val="3A2AE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5BA340B"/>
    <w:multiLevelType w:val="hybridMultilevel"/>
    <w:tmpl w:val="6EA29A72"/>
    <w:lvl w:ilvl="0" w:tplc="B40EFD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06607F"/>
    <w:multiLevelType w:val="hybridMultilevel"/>
    <w:tmpl w:val="799CEB8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E1E26"/>
    <w:multiLevelType w:val="hybridMultilevel"/>
    <w:tmpl w:val="BC164876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3"/>
  </w:num>
  <w:num w:numId="7">
    <w:abstractNumId w:val="15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24"/>
  </w:num>
  <w:num w:numId="13">
    <w:abstractNumId w:val="21"/>
  </w:num>
  <w:num w:numId="14">
    <w:abstractNumId w:val="4"/>
  </w:num>
  <w:num w:numId="15">
    <w:abstractNumId w:val="25"/>
  </w:num>
  <w:num w:numId="16">
    <w:abstractNumId w:val="14"/>
  </w:num>
  <w:num w:numId="17">
    <w:abstractNumId w:val="20"/>
  </w:num>
  <w:num w:numId="18">
    <w:abstractNumId w:val="10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2"/>
  </w:num>
  <w:num w:numId="24">
    <w:abstractNumId w:val="0"/>
  </w:num>
  <w:num w:numId="25">
    <w:abstractNumId w:val="17"/>
  </w:num>
  <w:num w:numId="2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0006E9"/>
    <w:rsid w:val="00026A52"/>
    <w:rsid w:val="00026E80"/>
    <w:rsid w:val="000319FD"/>
    <w:rsid w:val="00040872"/>
    <w:rsid w:val="00042D23"/>
    <w:rsid w:val="000540BD"/>
    <w:rsid w:val="00061618"/>
    <w:rsid w:val="000628EE"/>
    <w:rsid w:val="000722D3"/>
    <w:rsid w:val="00080598"/>
    <w:rsid w:val="000810BD"/>
    <w:rsid w:val="000821BB"/>
    <w:rsid w:val="00082CCF"/>
    <w:rsid w:val="000A51D0"/>
    <w:rsid w:val="000B09BD"/>
    <w:rsid w:val="000B449B"/>
    <w:rsid w:val="000C36DB"/>
    <w:rsid w:val="000D7814"/>
    <w:rsid w:val="000D7AB4"/>
    <w:rsid w:val="000F2794"/>
    <w:rsid w:val="00100290"/>
    <w:rsid w:val="00107BCB"/>
    <w:rsid w:val="00122402"/>
    <w:rsid w:val="00122F3B"/>
    <w:rsid w:val="00131F49"/>
    <w:rsid w:val="001449C0"/>
    <w:rsid w:val="001534A4"/>
    <w:rsid w:val="00181FED"/>
    <w:rsid w:val="001A0DC5"/>
    <w:rsid w:val="001A6F64"/>
    <w:rsid w:val="001B5760"/>
    <w:rsid w:val="001B6FFF"/>
    <w:rsid w:val="001C3FC1"/>
    <w:rsid w:val="001E0D57"/>
    <w:rsid w:val="001E5FB1"/>
    <w:rsid w:val="001F093A"/>
    <w:rsid w:val="001F1E62"/>
    <w:rsid w:val="002001C3"/>
    <w:rsid w:val="00203462"/>
    <w:rsid w:val="00203563"/>
    <w:rsid w:val="00206B39"/>
    <w:rsid w:val="0020726F"/>
    <w:rsid w:val="00212693"/>
    <w:rsid w:val="00217425"/>
    <w:rsid w:val="002226A0"/>
    <w:rsid w:val="00225634"/>
    <w:rsid w:val="00225961"/>
    <w:rsid w:val="002328FC"/>
    <w:rsid w:val="00235467"/>
    <w:rsid w:val="00235EA1"/>
    <w:rsid w:val="00274C2B"/>
    <w:rsid w:val="002750F2"/>
    <w:rsid w:val="00275A01"/>
    <w:rsid w:val="0027707D"/>
    <w:rsid w:val="0028420D"/>
    <w:rsid w:val="00285327"/>
    <w:rsid w:val="002945E6"/>
    <w:rsid w:val="002954D6"/>
    <w:rsid w:val="002A5804"/>
    <w:rsid w:val="002A6E36"/>
    <w:rsid w:val="002B0E81"/>
    <w:rsid w:val="002F6452"/>
    <w:rsid w:val="00300608"/>
    <w:rsid w:val="003132B7"/>
    <w:rsid w:val="0031598E"/>
    <w:rsid w:val="00334BCA"/>
    <w:rsid w:val="003439B2"/>
    <w:rsid w:val="003564FF"/>
    <w:rsid w:val="00362714"/>
    <w:rsid w:val="003746EB"/>
    <w:rsid w:val="00376D04"/>
    <w:rsid w:val="00382F7C"/>
    <w:rsid w:val="003931BE"/>
    <w:rsid w:val="0039609E"/>
    <w:rsid w:val="003A141E"/>
    <w:rsid w:val="003A6F30"/>
    <w:rsid w:val="003B1979"/>
    <w:rsid w:val="003B6860"/>
    <w:rsid w:val="003C3130"/>
    <w:rsid w:val="003E3B17"/>
    <w:rsid w:val="003E490F"/>
    <w:rsid w:val="003F6A74"/>
    <w:rsid w:val="0040019D"/>
    <w:rsid w:val="004075A2"/>
    <w:rsid w:val="00407C5B"/>
    <w:rsid w:val="00411632"/>
    <w:rsid w:val="004131FA"/>
    <w:rsid w:val="0041400A"/>
    <w:rsid w:val="004349D9"/>
    <w:rsid w:val="004373B5"/>
    <w:rsid w:val="00453693"/>
    <w:rsid w:val="00463B11"/>
    <w:rsid w:val="00465CA1"/>
    <w:rsid w:val="00476A42"/>
    <w:rsid w:val="004837A2"/>
    <w:rsid w:val="00491569"/>
    <w:rsid w:val="00491B65"/>
    <w:rsid w:val="0049413B"/>
    <w:rsid w:val="004962AB"/>
    <w:rsid w:val="00497B7E"/>
    <w:rsid w:val="004B3A42"/>
    <w:rsid w:val="004C0C04"/>
    <w:rsid w:val="004D694A"/>
    <w:rsid w:val="004E3EF3"/>
    <w:rsid w:val="004F2A6E"/>
    <w:rsid w:val="00502982"/>
    <w:rsid w:val="00504326"/>
    <w:rsid w:val="00517425"/>
    <w:rsid w:val="005204C3"/>
    <w:rsid w:val="00524170"/>
    <w:rsid w:val="00524429"/>
    <w:rsid w:val="0052515F"/>
    <w:rsid w:val="00532608"/>
    <w:rsid w:val="005363AB"/>
    <w:rsid w:val="00545D38"/>
    <w:rsid w:val="005570B9"/>
    <w:rsid w:val="00575BE8"/>
    <w:rsid w:val="005D3BF4"/>
    <w:rsid w:val="005E0070"/>
    <w:rsid w:val="005E0F60"/>
    <w:rsid w:val="005F183B"/>
    <w:rsid w:val="005F23DB"/>
    <w:rsid w:val="005F268B"/>
    <w:rsid w:val="00600D5F"/>
    <w:rsid w:val="00613129"/>
    <w:rsid w:val="00615BAA"/>
    <w:rsid w:val="00630A94"/>
    <w:rsid w:val="00632495"/>
    <w:rsid w:val="00635D78"/>
    <w:rsid w:val="00651917"/>
    <w:rsid w:val="00664E00"/>
    <w:rsid w:val="00676A2C"/>
    <w:rsid w:val="00677C3D"/>
    <w:rsid w:val="00682107"/>
    <w:rsid w:val="006827AB"/>
    <w:rsid w:val="00682FE5"/>
    <w:rsid w:val="0068614E"/>
    <w:rsid w:val="006A233C"/>
    <w:rsid w:val="006A2DD3"/>
    <w:rsid w:val="006A7E51"/>
    <w:rsid w:val="006B3658"/>
    <w:rsid w:val="006B6A8C"/>
    <w:rsid w:val="006B6F40"/>
    <w:rsid w:val="006C01BF"/>
    <w:rsid w:val="006D0454"/>
    <w:rsid w:val="006D3EA9"/>
    <w:rsid w:val="006E005C"/>
    <w:rsid w:val="00703DCE"/>
    <w:rsid w:val="007106B1"/>
    <w:rsid w:val="00715469"/>
    <w:rsid w:val="00716FFA"/>
    <w:rsid w:val="0073263E"/>
    <w:rsid w:val="00744570"/>
    <w:rsid w:val="007543C2"/>
    <w:rsid w:val="007904CA"/>
    <w:rsid w:val="007951F0"/>
    <w:rsid w:val="007A2B13"/>
    <w:rsid w:val="007B0854"/>
    <w:rsid w:val="007B2031"/>
    <w:rsid w:val="007C0C5F"/>
    <w:rsid w:val="007C2111"/>
    <w:rsid w:val="007D4D96"/>
    <w:rsid w:val="007D7DDF"/>
    <w:rsid w:val="007E4561"/>
    <w:rsid w:val="007F19F9"/>
    <w:rsid w:val="00801020"/>
    <w:rsid w:val="008328D2"/>
    <w:rsid w:val="00852210"/>
    <w:rsid w:val="00852684"/>
    <w:rsid w:val="00856827"/>
    <w:rsid w:val="00861D29"/>
    <w:rsid w:val="008664F3"/>
    <w:rsid w:val="00872AEF"/>
    <w:rsid w:val="008A6608"/>
    <w:rsid w:val="008B5178"/>
    <w:rsid w:val="008C3F77"/>
    <w:rsid w:val="008D3D27"/>
    <w:rsid w:val="008D6490"/>
    <w:rsid w:val="008D7162"/>
    <w:rsid w:val="008E5D96"/>
    <w:rsid w:val="008F4573"/>
    <w:rsid w:val="009012E1"/>
    <w:rsid w:val="00911DF0"/>
    <w:rsid w:val="00913BE7"/>
    <w:rsid w:val="009178CE"/>
    <w:rsid w:val="00923C4B"/>
    <w:rsid w:val="009661B4"/>
    <w:rsid w:val="00966305"/>
    <w:rsid w:val="00975495"/>
    <w:rsid w:val="009814E8"/>
    <w:rsid w:val="00987920"/>
    <w:rsid w:val="00991E85"/>
    <w:rsid w:val="00995916"/>
    <w:rsid w:val="009975FB"/>
    <w:rsid w:val="00997CF1"/>
    <w:rsid w:val="009A1305"/>
    <w:rsid w:val="009A3AA5"/>
    <w:rsid w:val="009B796C"/>
    <w:rsid w:val="009C37B6"/>
    <w:rsid w:val="009C7430"/>
    <w:rsid w:val="009D50EA"/>
    <w:rsid w:val="009E17C6"/>
    <w:rsid w:val="009F2A07"/>
    <w:rsid w:val="009F5368"/>
    <w:rsid w:val="009F77A5"/>
    <w:rsid w:val="00A06F42"/>
    <w:rsid w:val="00A25952"/>
    <w:rsid w:val="00A41EB3"/>
    <w:rsid w:val="00A4224A"/>
    <w:rsid w:val="00A57730"/>
    <w:rsid w:val="00A62A3A"/>
    <w:rsid w:val="00A65E6F"/>
    <w:rsid w:val="00A66760"/>
    <w:rsid w:val="00A77799"/>
    <w:rsid w:val="00A9243C"/>
    <w:rsid w:val="00A941FB"/>
    <w:rsid w:val="00A95F71"/>
    <w:rsid w:val="00AA1744"/>
    <w:rsid w:val="00AB5B2F"/>
    <w:rsid w:val="00AC4770"/>
    <w:rsid w:val="00AC641E"/>
    <w:rsid w:val="00AC7720"/>
    <w:rsid w:val="00AC7C0B"/>
    <w:rsid w:val="00AD7810"/>
    <w:rsid w:val="00AE5767"/>
    <w:rsid w:val="00AE7326"/>
    <w:rsid w:val="00AF5F4C"/>
    <w:rsid w:val="00AF6DEB"/>
    <w:rsid w:val="00B10497"/>
    <w:rsid w:val="00B1244C"/>
    <w:rsid w:val="00B21AA0"/>
    <w:rsid w:val="00B3224F"/>
    <w:rsid w:val="00B35ADE"/>
    <w:rsid w:val="00B4682B"/>
    <w:rsid w:val="00B471AF"/>
    <w:rsid w:val="00B4786F"/>
    <w:rsid w:val="00B505AE"/>
    <w:rsid w:val="00B6201E"/>
    <w:rsid w:val="00B65FBD"/>
    <w:rsid w:val="00B73CD8"/>
    <w:rsid w:val="00BB537C"/>
    <w:rsid w:val="00BB5C62"/>
    <w:rsid w:val="00BD2076"/>
    <w:rsid w:val="00BD2748"/>
    <w:rsid w:val="00BD414B"/>
    <w:rsid w:val="00BD695D"/>
    <w:rsid w:val="00BF4F89"/>
    <w:rsid w:val="00BF5F63"/>
    <w:rsid w:val="00C10E50"/>
    <w:rsid w:val="00C13940"/>
    <w:rsid w:val="00C157F9"/>
    <w:rsid w:val="00C16463"/>
    <w:rsid w:val="00C25246"/>
    <w:rsid w:val="00C36A1D"/>
    <w:rsid w:val="00C3703C"/>
    <w:rsid w:val="00C61A58"/>
    <w:rsid w:val="00C705B9"/>
    <w:rsid w:val="00C73724"/>
    <w:rsid w:val="00C7787A"/>
    <w:rsid w:val="00C83AFB"/>
    <w:rsid w:val="00C92C1F"/>
    <w:rsid w:val="00C962CA"/>
    <w:rsid w:val="00C97148"/>
    <w:rsid w:val="00CA408A"/>
    <w:rsid w:val="00CA5AFF"/>
    <w:rsid w:val="00CB1F86"/>
    <w:rsid w:val="00CB5CA8"/>
    <w:rsid w:val="00CD40F7"/>
    <w:rsid w:val="00CE1FB4"/>
    <w:rsid w:val="00CE34F2"/>
    <w:rsid w:val="00CE4CBA"/>
    <w:rsid w:val="00CF1667"/>
    <w:rsid w:val="00CF16D2"/>
    <w:rsid w:val="00CF725B"/>
    <w:rsid w:val="00D01E99"/>
    <w:rsid w:val="00D04F58"/>
    <w:rsid w:val="00D06525"/>
    <w:rsid w:val="00D173AA"/>
    <w:rsid w:val="00D254C9"/>
    <w:rsid w:val="00D3231B"/>
    <w:rsid w:val="00D3263E"/>
    <w:rsid w:val="00D32762"/>
    <w:rsid w:val="00D4669A"/>
    <w:rsid w:val="00D47461"/>
    <w:rsid w:val="00D4746C"/>
    <w:rsid w:val="00D50E7D"/>
    <w:rsid w:val="00D54FFB"/>
    <w:rsid w:val="00D56F15"/>
    <w:rsid w:val="00D632B5"/>
    <w:rsid w:val="00D65746"/>
    <w:rsid w:val="00D726B6"/>
    <w:rsid w:val="00D830F3"/>
    <w:rsid w:val="00D83AFE"/>
    <w:rsid w:val="00D84FC2"/>
    <w:rsid w:val="00D87539"/>
    <w:rsid w:val="00D87DFF"/>
    <w:rsid w:val="00D910C8"/>
    <w:rsid w:val="00D97DE4"/>
    <w:rsid w:val="00DA4EBD"/>
    <w:rsid w:val="00DC40CB"/>
    <w:rsid w:val="00DD1D49"/>
    <w:rsid w:val="00DD7455"/>
    <w:rsid w:val="00DE1EB9"/>
    <w:rsid w:val="00DF0E07"/>
    <w:rsid w:val="00DF7F47"/>
    <w:rsid w:val="00E100B7"/>
    <w:rsid w:val="00E2092B"/>
    <w:rsid w:val="00E21E1F"/>
    <w:rsid w:val="00E31000"/>
    <w:rsid w:val="00E363ED"/>
    <w:rsid w:val="00E41E7C"/>
    <w:rsid w:val="00E430A8"/>
    <w:rsid w:val="00E55043"/>
    <w:rsid w:val="00E6002B"/>
    <w:rsid w:val="00E61E75"/>
    <w:rsid w:val="00E6281D"/>
    <w:rsid w:val="00E74CF8"/>
    <w:rsid w:val="00E75576"/>
    <w:rsid w:val="00E76966"/>
    <w:rsid w:val="00E8727D"/>
    <w:rsid w:val="00E929FA"/>
    <w:rsid w:val="00E96B44"/>
    <w:rsid w:val="00EB0908"/>
    <w:rsid w:val="00EB76B5"/>
    <w:rsid w:val="00EE49DA"/>
    <w:rsid w:val="00EF00E8"/>
    <w:rsid w:val="00EF465F"/>
    <w:rsid w:val="00EF7920"/>
    <w:rsid w:val="00F11375"/>
    <w:rsid w:val="00F1170A"/>
    <w:rsid w:val="00F30169"/>
    <w:rsid w:val="00F45B1D"/>
    <w:rsid w:val="00F64561"/>
    <w:rsid w:val="00F6484D"/>
    <w:rsid w:val="00F73D86"/>
    <w:rsid w:val="00F758E9"/>
    <w:rsid w:val="00F837D8"/>
    <w:rsid w:val="00F83B0E"/>
    <w:rsid w:val="00F90CAB"/>
    <w:rsid w:val="00F9412A"/>
    <w:rsid w:val="00F941AA"/>
    <w:rsid w:val="00FA70A1"/>
    <w:rsid w:val="00FB1985"/>
    <w:rsid w:val="00FB29B7"/>
    <w:rsid w:val="00FC7523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7DDF"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72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DDF"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4786F"/>
  </w:style>
  <w:style w:type="character" w:styleId="a4">
    <w:name w:val="Strong"/>
    <w:qFormat/>
    <w:rsid w:val="00B4786F"/>
    <w:rPr>
      <w:b/>
      <w:bCs/>
    </w:rPr>
  </w:style>
  <w:style w:type="character" w:styleId="a5">
    <w:name w:val="Emphasis"/>
    <w:qFormat/>
    <w:rsid w:val="00B4786F"/>
    <w:rPr>
      <w:i/>
      <w:iCs/>
    </w:rPr>
  </w:style>
  <w:style w:type="character" w:styleId="a6">
    <w:name w:val="Hyperlink"/>
    <w:rsid w:val="00B4786F"/>
    <w:rPr>
      <w:color w:val="0000FF"/>
      <w:u w:val="single"/>
    </w:rPr>
  </w:style>
  <w:style w:type="paragraph" w:styleId="a7">
    <w:name w:val="Normal (Web)"/>
    <w:basedOn w:val="a"/>
    <w:uiPriority w:val="99"/>
    <w:rsid w:val="00B47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2F6452"/>
    <w:pPr>
      <w:widowControl/>
      <w:suppressAutoHyphens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F6452"/>
  </w:style>
  <w:style w:type="paragraph" w:styleId="a8">
    <w:name w:val="header"/>
    <w:basedOn w:val="a"/>
    <w:link w:val="a9"/>
    <w:rsid w:val="00682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2107"/>
  </w:style>
  <w:style w:type="paragraph" w:styleId="aa">
    <w:name w:val="footer"/>
    <w:basedOn w:val="a"/>
    <w:link w:val="ab"/>
    <w:rsid w:val="00682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2107"/>
  </w:style>
  <w:style w:type="paragraph" w:styleId="ac">
    <w:name w:val="Balloon Text"/>
    <w:basedOn w:val="a"/>
    <w:link w:val="ad"/>
    <w:rsid w:val="00A94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94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72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center">
    <w:name w:val="pcenter"/>
    <w:basedOn w:val="a"/>
    <w:rsid w:val="006B36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1C3FC1"/>
  </w:style>
  <w:style w:type="character" w:styleId="ae">
    <w:name w:val="annotation reference"/>
    <w:basedOn w:val="a0"/>
    <w:rsid w:val="007F19F9"/>
    <w:rPr>
      <w:sz w:val="16"/>
      <w:szCs w:val="16"/>
    </w:rPr>
  </w:style>
  <w:style w:type="paragraph" w:styleId="af">
    <w:name w:val="annotation text"/>
    <w:basedOn w:val="a"/>
    <w:link w:val="af0"/>
    <w:rsid w:val="007F19F9"/>
  </w:style>
  <w:style w:type="character" w:customStyle="1" w:styleId="af0">
    <w:name w:val="Текст примечания Знак"/>
    <w:basedOn w:val="a0"/>
    <w:link w:val="af"/>
    <w:rsid w:val="007F19F9"/>
  </w:style>
  <w:style w:type="paragraph" w:styleId="af1">
    <w:name w:val="annotation subject"/>
    <w:basedOn w:val="af"/>
    <w:next w:val="af"/>
    <w:link w:val="af2"/>
    <w:rsid w:val="007F19F9"/>
    <w:rPr>
      <w:b/>
      <w:bCs/>
    </w:rPr>
  </w:style>
  <w:style w:type="character" w:customStyle="1" w:styleId="af2">
    <w:name w:val="Тема примечания Знак"/>
    <w:basedOn w:val="af0"/>
    <w:link w:val="af1"/>
    <w:rsid w:val="007F1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7DDF"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72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7DDF"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4786F"/>
  </w:style>
  <w:style w:type="character" w:styleId="a4">
    <w:name w:val="Strong"/>
    <w:qFormat/>
    <w:rsid w:val="00B4786F"/>
    <w:rPr>
      <w:b/>
      <w:bCs/>
    </w:rPr>
  </w:style>
  <w:style w:type="character" w:styleId="a5">
    <w:name w:val="Emphasis"/>
    <w:qFormat/>
    <w:rsid w:val="00B4786F"/>
    <w:rPr>
      <w:i/>
      <w:iCs/>
    </w:rPr>
  </w:style>
  <w:style w:type="character" w:styleId="a6">
    <w:name w:val="Hyperlink"/>
    <w:rsid w:val="00B4786F"/>
    <w:rPr>
      <w:color w:val="0000FF"/>
      <w:u w:val="single"/>
    </w:rPr>
  </w:style>
  <w:style w:type="paragraph" w:styleId="a7">
    <w:name w:val="Normal (Web)"/>
    <w:basedOn w:val="a"/>
    <w:uiPriority w:val="99"/>
    <w:rsid w:val="00B47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2F6452"/>
    <w:pPr>
      <w:widowControl/>
      <w:suppressAutoHyphens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F6452"/>
  </w:style>
  <w:style w:type="paragraph" w:styleId="a8">
    <w:name w:val="header"/>
    <w:basedOn w:val="a"/>
    <w:link w:val="a9"/>
    <w:rsid w:val="00682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82107"/>
  </w:style>
  <w:style w:type="paragraph" w:styleId="aa">
    <w:name w:val="footer"/>
    <w:basedOn w:val="a"/>
    <w:link w:val="ab"/>
    <w:rsid w:val="00682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2107"/>
  </w:style>
  <w:style w:type="paragraph" w:styleId="ac">
    <w:name w:val="Balloon Text"/>
    <w:basedOn w:val="a"/>
    <w:link w:val="ad"/>
    <w:rsid w:val="00A94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941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72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center">
    <w:name w:val="pcenter"/>
    <w:basedOn w:val="a"/>
    <w:rsid w:val="006B36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1C3FC1"/>
  </w:style>
  <w:style w:type="character" w:styleId="ae">
    <w:name w:val="annotation reference"/>
    <w:basedOn w:val="a0"/>
    <w:rsid w:val="007F19F9"/>
    <w:rPr>
      <w:sz w:val="16"/>
      <w:szCs w:val="16"/>
    </w:rPr>
  </w:style>
  <w:style w:type="paragraph" w:styleId="af">
    <w:name w:val="annotation text"/>
    <w:basedOn w:val="a"/>
    <w:link w:val="af0"/>
    <w:rsid w:val="007F19F9"/>
  </w:style>
  <w:style w:type="character" w:customStyle="1" w:styleId="af0">
    <w:name w:val="Текст примечания Знак"/>
    <w:basedOn w:val="a0"/>
    <w:link w:val="af"/>
    <w:rsid w:val="007F19F9"/>
  </w:style>
  <w:style w:type="paragraph" w:styleId="af1">
    <w:name w:val="annotation subject"/>
    <w:basedOn w:val="af"/>
    <w:next w:val="af"/>
    <w:link w:val="af2"/>
    <w:rsid w:val="007F19F9"/>
    <w:rPr>
      <w:b/>
      <w:bCs/>
    </w:rPr>
  </w:style>
  <w:style w:type="character" w:customStyle="1" w:styleId="af2">
    <w:name w:val="Тема примечания Знак"/>
    <w:basedOn w:val="af0"/>
    <w:link w:val="af1"/>
    <w:rsid w:val="007F1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7DE-A479-44E8-8AFD-BFEF363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UdSU</Company>
  <LinksUpToDate>false</LinksUpToDate>
  <CharactersWithSpaces>16049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user</cp:lastModifiedBy>
  <cp:revision>10</cp:revision>
  <cp:lastPrinted>2018-09-20T12:26:00Z</cp:lastPrinted>
  <dcterms:created xsi:type="dcterms:W3CDTF">2018-09-18T08:49:00Z</dcterms:created>
  <dcterms:modified xsi:type="dcterms:W3CDTF">2018-11-13T06:10:00Z</dcterms:modified>
</cp:coreProperties>
</file>